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both"/>
        <w:rPr>
          <w:rFonts w:ascii="方正黑体简体" w:hAnsi="方正小标宋简体" w:eastAsia="方正黑体简体" w:cs="方正小标宋简体"/>
          <w:color w:val="000000"/>
          <w:sz w:val="32"/>
          <w:szCs w:val="32"/>
        </w:rPr>
      </w:pPr>
      <w:bookmarkStart w:id="0" w:name="_GoBack"/>
      <w:bookmarkEnd w:id="0"/>
      <w:r>
        <w:rPr>
          <w:rFonts w:hint="eastAsia" w:ascii="方正黑体简体" w:hAnsi="方正小标宋简体" w:eastAsia="方正黑体简体" w:cs="方正小标宋简体"/>
          <w:color w:val="000000"/>
          <w:sz w:val="32"/>
          <w:szCs w:val="32"/>
        </w:rPr>
        <w:t>附件</w:t>
      </w:r>
    </w:p>
    <w:p>
      <w:pPr>
        <w:pStyle w:val="2"/>
        <w:spacing w:line="600" w:lineRule="exact"/>
        <w:rPr>
          <w:color w:val="000000"/>
        </w:rPr>
      </w:pPr>
      <w:r>
        <w:rPr>
          <w:rFonts w:hint="eastAsia" w:ascii="方正小标宋简体" w:hAnsi="方正小标宋简体" w:cs="方正小标宋简体"/>
          <w:color w:val="000000"/>
        </w:rPr>
        <w:t>怀化市人民政府规范性文件清理结果</w:t>
      </w:r>
    </w:p>
    <w:tbl>
      <w:tblPr>
        <w:tblStyle w:val="4"/>
        <w:tblW w:w="9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286"/>
        <w:gridCol w:w="1380"/>
        <w:gridCol w:w="1439"/>
        <w:gridCol w:w="1372"/>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lang w:bidi="ar"/>
              </w:rPr>
              <w:t>序号</w:t>
            </w: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lang w:bidi="ar"/>
              </w:rPr>
              <w:t>文件名</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lang w:bidi="ar"/>
              </w:rPr>
              <w:t>文号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lang w:bidi="ar"/>
              </w:rPr>
              <w:t>施行日期</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lang w:bidi="ar"/>
              </w:rPr>
              <w:t>失效日期</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黑体_GBK" w:hAnsi="方正黑体_GBK" w:eastAsia="方正黑体_GBK" w:cs="方正黑体_GBK"/>
                <w:bCs/>
                <w:color w:val="000000"/>
                <w:kern w:val="0"/>
                <w:sz w:val="28"/>
                <w:szCs w:val="28"/>
                <w:lang w:bidi="ar"/>
              </w:rPr>
            </w:pPr>
            <w:r>
              <w:rPr>
                <w:rFonts w:hint="eastAsia" w:ascii="方正黑体_GBK" w:hAnsi="方正黑体_GBK" w:eastAsia="方正黑体_GBK" w:cs="方正黑体_GBK"/>
                <w:bCs/>
                <w:color w:val="000000"/>
                <w:kern w:val="0"/>
                <w:sz w:val="28"/>
                <w:szCs w:val="28"/>
                <w:lang w:bidi="ar"/>
              </w:rPr>
              <w:t>起草</w:t>
            </w:r>
          </w:p>
          <w:p>
            <w:pPr>
              <w:spacing w:line="320" w:lineRule="exact"/>
              <w:jc w:val="center"/>
              <w:textAlignment w:val="center"/>
              <w:rPr>
                <w:rFonts w:ascii="方正黑体_GBK" w:hAnsi="方正黑体_GBK" w:eastAsia="方正黑体_GBK" w:cs="方正黑体_GBK"/>
                <w:bCs/>
                <w:color w:val="000000"/>
                <w:kern w:val="0"/>
                <w:sz w:val="28"/>
                <w:szCs w:val="28"/>
                <w:lang w:bidi="ar"/>
              </w:rPr>
            </w:pPr>
            <w:r>
              <w:rPr>
                <w:rFonts w:hint="eastAsia" w:ascii="方正黑体_GBK" w:hAnsi="方正黑体_GBK" w:eastAsia="方正黑体_GBK" w:cs="方正黑体_GBK"/>
                <w:bCs/>
                <w:color w:val="000000"/>
                <w:kern w:val="0"/>
                <w:sz w:val="28"/>
                <w:szCs w:val="28"/>
                <w:lang w:bidi="ar"/>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怀化市人民政府办公室关于印发《怀化市防治慢性病中长期规划</w:t>
            </w:r>
            <w:r>
              <w:rPr>
                <w:rFonts w:hint="eastAsia" w:ascii="方正仿宋_GBK" w:hAnsi="方正仿宋_GBK" w:eastAsia="方正仿宋_GBK" w:cs="方正仿宋_GBK"/>
                <w:color w:val="000000"/>
                <w:spacing w:val="-11"/>
                <w:kern w:val="0"/>
                <w:szCs w:val="21"/>
                <w:lang w:bidi="ar"/>
              </w:rPr>
              <w:t>（</w:t>
            </w:r>
            <w:r>
              <w:rPr>
                <w:rFonts w:hint="eastAsia" w:eastAsia="方正仿宋_GBK" w:cs="方正仿宋_GBK"/>
                <w:color w:val="000000"/>
                <w:spacing w:val="-11"/>
                <w:kern w:val="0"/>
                <w:szCs w:val="21"/>
                <w:lang w:bidi="ar"/>
              </w:rPr>
              <w:t>2019</w:t>
            </w:r>
            <w:r>
              <w:rPr>
                <w:rFonts w:hint="eastAsia" w:ascii="方正仿宋_GBK" w:hAnsi="方正仿宋_GBK" w:eastAsia="方正仿宋_GBK" w:cs="方正仿宋_GBK"/>
                <w:color w:val="000000"/>
                <w:spacing w:val="-11"/>
                <w:kern w:val="0"/>
                <w:szCs w:val="21"/>
                <w:lang w:bidi="ar"/>
              </w:rPr>
              <w:t>—</w:t>
            </w:r>
            <w:r>
              <w:rPr>
                <w:rFonts w:hint="eastAsia" w:eastAsia="方正仿宋_GBK" w:cs="方正仿宋_GBK"/>
                <w:color w:val="000000"/>
                <w:spacing w:val="-11"/>
                <w:kern w:val="0"/>
                <w:szCs w:val="21"/>
                <w:lang w:bidi="ar"/>
              </w:rPr>
              <w:t>2025年</w:t>
            </w:r>
            <w:r>
              <w:rPr>
                <w:rFonts w:hint="eastAsia" w:ascii="方正仿宋_GBK" w:hAnsi="方正仿宋_GBK" w:eastAsia="方正仿宋_GBK" w:cs="方正仿宋_GBK"/>
                <w:color w:val="000000"/>
                <w:spacing w:val="-11"/>
                <w:kern w:val="0"/>
                <w:szCs w:val="21"/>
                <w:lang w:bidi="ar"/>
              </w:rPr>
              <w:t>）》的通知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怀政办发〔</w:t>
            </w:r>
            <w:r>
              <w:rPr>
                <w:rFonts w:hint="eastAsia" w:eastAsia="方正仿宋_GBK" w:cs="方正仿宋_GBK"/>
                <w:color w:val="000000"/>
                <w:kern w:val="0"/>
                <w:szCs w:val="21"/>
                <w:lang w:bidi="ar"/>
              </w:rPr>
              <w:t>2019</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14</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2019</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05</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22</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2026</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01</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01</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市卫生</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spacing w:val="-6"/>
                <w:kern w:val="0"/>
                <w:szCs w:val="21"/>
                <w:lang w:bidi="ar"/>
              </w:rPr>
              <w:t>怀</w:t>
            </w:r>
            <w:r>
              <w:rPr>
                <w:rFonts w:hint="eastAsia" w:ascii="方正仿宋_GBK" w:hAnsi="方正仿宋_GBK" w:eastAsia="方正仿宋_GBK" w:cs="方正仿宋_GBK"/>
                <w:color w:val="000000"/>
                <w:kern w:val="0"/>
                <w:szCs w:val="21"/>
                <w:lang w:bidi="ar"/>
              </w:rPr>
              <w:t>化市人民政府办公室关于印发《怀化市城区新建居住区配套规划建设中小学幼儿园实施意见》的通知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怀政办发〔</w:t>
            </w:r>
            <w:r>
              <w:rPr>
                <w:rFonts w:hint="eastAsia" w:eastAsia="方正仿宋_GBK" w:cs="方正仿宋_GBK"/>
                <w:color w:val="000000"/>
                <w:kern w:val="0"/>
                <w:szCs w:val="21"/>
                <w:lang w:bidi="ar"/>
              </w:rPr>
              <w:t>2020</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7</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2020</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07</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27</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2025</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07</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27</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市自然资</w:t>
            </w:r>
          </w:p>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怀化市人民政府关于印发《怀化市社会信用体系建设实施意见》的通知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怀政发</w:t>
            </w:r>
          </w:p>
          <w:p>
            <w:pPr>
              <w:spacing w:line="29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2020</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4</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kern w:val="0"/>
                <w:szCs w:val="21"/>
                <w:lang w:bidi="ar"/>
              </w:rPr>
              <w:t>2020</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08</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06</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kern w:val="0"/>
                <w:szCs w:val="21"/>
                <w:lang w:bidi="ar"/>
              </w:rPr>
              <w:t>2025</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08</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06</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市发展</w:t>
            </w:r>
          </w:p>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pacing w:val="-6"/>
                <w:kern w:val="0"/>
                <w:szCs w:val="21"/>
                <w:lang w:bidi="ar"/>
              </w:rPr>
              <w:t>怀</w:t>
            </w:r>
            <w:r>
              <w:rPr>
                <w:rFonts w:hint="eastAsia" w:ascii="方正仿宋_GBK" w:hAnsi="方正仿宋_GBK" w:eastAsia="方正仿宋_GBK" w:cs="方正仿宋_GBK"/>
                <w:color w:val="000000"/>
                <w:kern w:val="0"/>
                <w:szCs w:val="21"/>
                <w:lang w:bidi="ar"/>
              </w:rPr>
              <w:t>化市人民政府关于划定渝怀铁路增建第二线（含怀化枢纽）怀化行政区内铁路线路安全保护区的通告</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怀政函</w:t>
            </w:r>
          </w:p>
          <w:p>
            <w:pPr>
              <w:spacing w:line="29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2020</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121</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kern w:val="0"/>
                <w:szCs w:val="21"/>
                <w:lang w:bidi="ar"/>
              </w:rPr>
              <w:t>2020</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08</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12</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kern w:val="0"/>
                <w:szCs w:val="21"/>
                <w:lang w:bidi="ar"/>
              </w:rPr>
              <w:t>2025</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08</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12</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市发展</w:t>
            </w:r>
          </w:p>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怀化市人民政府关于禁止使用高排放非道路移动机械区域的通告</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怀政函</w:t>
            </w:r>
          </w:p>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2020</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122</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2020</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08</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16</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2025</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08</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16</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市生态</w:t>
            </w:r>
          </w:p>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怀化市人民政府办公室关于印发《怀化市推进城镇老旧小区改造十条措施》的通知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怀政办发〔</w:t>
            </w:r>
            <w:r>
              <w:rPr>
                <w:rFonts w:hint="eastAsia" w:eastAsia="方正仿宋_GBK" w:cs="方正仿宋_GBK"/>
                <w:color w:val="000000"/>
                <w:kern w:val="0"/>
                <w:szCs w:val="21"/>
                <w:lang w:bidi="ar"/>
              </w:rPr>
              <w:t>2020</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11</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2020</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09</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15</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2025</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09</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15</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市住房城</w:t>
            </w:r>
          </w:p>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怀化市人民政府关于发布《怀化市“三线一单”生态环境管控基本要求暨环境管控单元（省级以上产业园区除外）生态环境准入清单》的通知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怀政发</w:t>
            </w:r>
          </w:p>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2020</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6</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2020</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12</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29</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宣布废止</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市生态</w:t>
            </w:r>
          </w:p>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spacing w:val="-6"/>
                <w:kern w:val="0"/>
                <w:szCs w:val="21"/>
                <w:lang w:bidi="ar"/>
              </w:rPr>
              <w:t>怀</w:t>
            </w:r>
            <w:r>
              <w:rPr>
                <w:rFonts w:hint="eastAsia" w:ascii="方正仿宋_GBK" w:hAnsi="方正仿宋_GBK" w:eastAsia="方正仿宋_GBK" w:cs="方正仿宋_GBK"/>
                <w:color w:val="000000"/>
                <w:kern w:val="0"/>
                <w:szCs w:val="21"/>
                <w:lang w:bidi="ar"/>
              </w:rPr>
              <w:t>化市人民政府办公室关</w:t>
            </w:r>
            <w:r>
              <w:rPr>
                <w:rFonts w:hint="eastAsia" w:ascii="方正仿宋_GBK" w:hAnsi="方正仿宋_GBK" w:eastAsia="方正仿宋_GBK" w:cs="方正仿宋_GBK"/>
                <w:color w:val="000000"/>
                <w:spacing w:val="-6"/>
                <w:kern w:val="0"/>
                <w:szCs w:val="21"/>
                <w:lang w:bidi="ar"/>
              </w:rPr>
              <w:t>于印发《怀化市全面实行基本医疗保险和生育保险市级统筹实施办法》的通知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怀政办发〔</w:t>
            </w:r>
            <w:r>
              <w:rPr>
                <w:rFonts w:hint="eastAsia" w:eastAsia="方正仿宋_GBK" w:cs="方正仿宋_GBK"/>
                <w:color w:val="000000"/>
                <w:kern w:val="0"/>
                <w:szCs w:val="21"/>
                <w:lang w:bidi="ar"/>
              </w:rPr>
              <w:t>2020</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17</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01</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2026</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01</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9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怀化市人民政府办公室关于印发《健康怀化行动实施方案》的通知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怀政办发</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4</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04</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13</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2026</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04</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13</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市卫生</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怀化市人民政府办公室关于印发《关于加快怀化市工业新兴优势产业链发展的实施方案》的通知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怀政办发</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5</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04</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16</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宣布废止</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市工业和</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怀化市人民政府办公室关于印发《怀化市预拌砂浆管理办法》的通知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怀政办发</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6</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04</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17</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2026</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04</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17</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市工业和</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spacing w:val="-6"/>
                <w:kern w:val="0"/>
                <w:szCs w:val="21"/>
                <w:lang w:bidi="ar"/>
              </w:rPr>
              <w:t>怀</w:t>
            </w:r>
            <w:r>
              <w:rPr>
                <w:rFonts w:hint="eastAsia" w:ascii="方正仿宋_GBK" w:hAnsi="方正仿宋_GBK" w:eastAsia="方正仿宋_GBK" w:cs="方正仿宋_GBK"/>
                <w:color w:val="000000"/>
                <w:kern w:val="0"/>
                <w:szCs w:val="21"/>
                <w:lang w:bidi="ar"/>
              </w:rPr>
              <w:t>化市人民政府办公室关</w:t>
            </w:r>
            <w:r>
              <w:rPr>
                <w:rFonts w:hint="eastAsia" w:ascii="方正仿宋_GBK" w:hAnsi="方正仿宋_GBK" w:eastAsia="方正仿宋_GBK" w:cs="方正仿宋_GBK"/>
                <w:color w:val="000000"/>
                <w:spacing w:val="-6"/>
                <w:kern w:val="0"/>
                <w:szCs w:val="21"/>
                <w:lang w:bidi="ar"/>
              </w:rPr>
              <w:t>于印发《怀化高新区、怀化经开区赋权目录》的通知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怀政办发〔</w:t>
            </w: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10</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05</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31</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2026</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05</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31</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怀化市人民政府印发《关于行政复议体制改革的实施方案》的通知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怀政发</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06</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01</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2026</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06</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01</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怀化市人民政府关于在全市实施新行政复议体制的通告</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怀政函</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56</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06</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01</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2026</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06</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01</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怀化市人民政府办公室关于印发《怀化市抓好柑橘黄龙病防控工作十条措施》的通知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怀政办发〔</w:t>
            </w: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12</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06</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04</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2026</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06</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04</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市农业</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怀化市人民政府关于划定张吉怀铁路怀化市行政区域内铁路线路安全保护区的通告</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怀政函</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69</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07</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01</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kern w:val="0"/>
                <w:szCs w:val="21"/>
                <w:lang w:bidi="ar"/>
              </w:rPr>
              <w:t>2026</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07</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01</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市发展</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怀化市人民政府办公室关于推进生态廊道建设的实施意见</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怀政办发〔</w:t>
            </w: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14</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08</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29</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kern w:val="0"/>
                <w:szCs w:val="21"/>
                <w:lang w:bidi="ar"/>
              </w:rPr>
              <w:t>2026</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08</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29</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怀化市人民政府办公室关于推进养老服务高质量发展的实施意见</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怀政办发〔</w:t>
            </w: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17</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09</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27</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kern w:val="0"/>
                <w:szCs w:val="21"/>
                <w:lang w:bidi="ar"/>
              </w:rPr>
              <w:t>2026</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09</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27</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怀化市人民政府办公室关于印发《怀化市医疗救助实施细则》的通知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怀政办发〔</w:t>
            </w: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23</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kern w:val="0"/>
                <w:szCs w:val="21"/>
                <w:lang w:bidi="ar"/>
              </w:rPr>
              <w:t>2022</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01</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kern w:val="0"/>
                <w:szCs w:val="21"/>
                <w:lang w:bidi="ar"/>
              </w:rPr>
              <w:t>2027</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01</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怀化市人民政府办公室关于《怀化市生态环境损害赔偿制度改革实施方案》的通知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怀政办发〔</w:t>
            </w: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20</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kern w:val="0"/>
                <w:szCs w:val="21"/>
                <w:lang w:bidi="ar"/>
              </w:rPr>
              <w:t>2022</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15</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kern w:val="0"/>
                <w:szCs w:val="21"/>
                <w:lang w:bidi="ar"/>
              </w:rPr>
              <w:t>2027</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01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15</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市生态</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怀化市人民政府办公室关于推动怀化柑桔产业高质量发展的若干意见</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怀政办发〔</w:t>
            </w:r>
            <w:r>
              <w:rPr>
                <w:rFonts w:hint="eastAsia" w:eastAsia="方正仿宋_GBK" w:cs="方正仿宋_GBK"/>
                <w:color w:val="000000"/>
                <w:kern w:val="0"/>
                <w:szCs w:val="21"/>
                <w:lang w:bidi="ar"/>
              </w:rPr>
              <w:t>2022</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20</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2027</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20</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市农业</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怀化市人民政府关于印发《怀化市集体土地与房屋征收补偿安置办法》的通知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280" w:lineRule="exact"/>
              <w:ind w:firstLine="210" w:firstLineChars="100"/>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怀政发〔</w:t>
            </w:r>
            <w:r>
              <w:rPr>
                <w:rFonts w:hint="eastAsia" w:eastAsia="方正仿宋_GBK" w:cs="方正仿宋_GBK"/>
                <w:color w:val="000000"/>
                <w:kern w:val="0"/>
                <w:szCs w:val="21"/>
                <w:lang w:bidi="ar"/>
              </w:rPr>
              <w:t>2022</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6</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04</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03</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2027</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04</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03</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市自然资</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怀化市人民政府办公室关于印发《怀化市鹤城区集体土地上房屋征收安置实施细则》的通知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280" w:lineRule="exact"/>
              <w:ind w:firstLine="210" w:firstLineChars="100"/>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怀政办发〔</w:t>
            </w:r>
            <w:r>
              <w:rPr>
                <w:rFonts w:hint="eastAsia" w:eastAsia="方正仿宋_GBK" w:cs="方正仿宋_GBK"/>
                <w:color w:val="000000"/>
                <w:kern w:val="0"/>
                <w:szCs w:val="21"/>
                <w:lang w:bidi="ar"/>
              </w:rPr>
              <w:t>2022</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5</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04</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03</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2027</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04</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03</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市自然资</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怀化市人民政府关于印发《怀化市城市规划区国有土地上房屋征收与补偿实施办法》的通知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280" w:lineRule="exact"/>
              <w:ind w:firstLine="210" w:firstLineChars="100"/>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怀政发〔</w:t>
            </w:r>
            <w:r>
              <w:rPr>
                <w:rFonts w:hint="eastAsia" w:eastAsia="方正仿宋_GBK" w:cs="方正仿宋_GBK"/>
                <w:color w:val="000000"/>
                <w:kern w:val="0"/>
                <w:szCs w:val="21"/>
                <w:lang w:bidi="ar"/>
              </w:rPr>
              <w:t>2022</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7</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04</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03</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szCs w:val="21"/>
              </w:rPr>
              <w:t>2027</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04</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03</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市自然资</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怀化市人民政府办公室关于印发《怀化市本级深化“证照分离”改革实施方案》的通知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280" w:lineRule="exact"/>
              <w:ind w:firstLine="210" w:firstLineChars="100"/>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怀政办发〔</w:t>
            </w:r>
            <w:r>
              <w:rPr>
                <w:rFonts w:hint="eastAsia" w:eastAsia="方正仿宋_GBK" w:cs="方正仿宋_GBK"/>
                <w:color w:val="000000"/>
                <w:kern w:val="0"/>
                <w:szCs w:val="21"/>
                <w:lang w:bidi="ar"/>
              </w:rPr>
              <w:t>2022</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9</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04</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28</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eastAsia="方正仿宋_GBK" w:cs="方正仿宋_GBK"/>
                <w:color w:val="000000"/>
                <w:szCs w:val="21"/>
              </w:rPr>
              <w:t>2027</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04</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28</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市市场监</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怀化市人民政府办公室关于推进基本养老服务体系建设的实施意见</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280" w:lineRule="exact"/>
              <w:ind w:firstLine="210" w:firstLineChars="100"/>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怀政办发〔</w:t>
            </w:r>
            <w:r>
              <w:rPr>
                <w:rFonts w:hint="eastAsia" w:eastAsia="方正仿宋_GBK" w:cs="方正仿宋_GBK"/>
                <w:color w:val="000000"/>
                <w:kern w:val="0"/>
                <w:szCs w:val="21"/>
                <w:lang w:bidi="ar"/>
              </w:rPr>
              <w:t>2022</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11</w:t>
            </w:r>
            <w:r>
              <w:rPr>
                <w:rFonts w:hint="eastAsia" w:ascii="方正仿宋_GBK" w:hAnsi="方正仿宋_GBK" w:eastAsia="方正仿宋_GBK" w:cs="方正仿宋_GBK"/>
                <w:color w:val="000000"/>
                <w:kern w:val="0"/>
                <w:szCs w:val="21"/>
                <w:lang w:bidi="ar"/>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06</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07</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2027</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06</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07</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怀化市人民政府办公室关于印发《怀化市推进产业发展“千百十”工程实施方案》的通知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280" w:lineRule="exact"/>
              <w:ind w:firstLine="210" w:firstLineChars="100"/>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szCs w:val="21"/>
              </w:rPr>
              <w:t>怀政办发〔</w:t>
            </w: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12</w:t>
            </w:r>
            <w:r>
              <w:rPr>
                <w:rFonts w:hint="eastAsia" w:ascii="方正仿宋_GBK" w:hAnsi="方正仿宋_GBK" w:eastAsia="方正仿宋_GBK" w:cs="方正仿宋_GBK"/>
                <w:color w:val="000000"/>
                <w:szCs w:val="21"/>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06</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07</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2027</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06</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07</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市工业和</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怀化市人民政府关于印发《怀化市优化营商环境促进市场主体高质量发展实施方案》的通知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280" w:lineRule="exact"/>
              <w:ind w:firstLine="210" w:firstLineChars="100"/>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szCs w:val="21"/>
              </w:rPr>
              <w:t>怀政发〔</w:t>
            </w: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4</w:t>
            </w:r>
            <w:r>
              <w:rPr>
                <w:rFonts w:hint="eastAsia" w:ascii="方正仿宋_GBK" w:hAnsi="方正仿宋_GBK" w:eastAsia="方正仿宋_GBK" w:cs="方正仿宋_GBK"/>
                <w:color w:val="000000"/>
                <w:szCs w:val="21"/>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06</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16</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2027</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06</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16</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市市场监</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spacing w:val="-6"/>
                <w:kern w:val="0"/>
                <w:szCs w:val="21"/>
                <w:lang w:bidi="ar"/>
              </w:rPr>
              <w:t>怀化市人民政府办公室关于印发《怀化市“四上”企业培育工作方案》的通知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280" w:lineRule="exact"/>
              <w:ind w:firstLine="210" w:firstLineChars="100"/>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szCs w:val="21"/>
              </w:rPr>
              <w:t>怀政办发〔</w:t>
            </w: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14</w:t>
            </w:r>
            <w:r>
              <w:rPr>
                <w:rFonts w:hint="eastAsia" w:ascii="方正仿宋_GBK" w:hAnsi="方正仿宋_GBK" w:eastAsia="方正仿宋_GBK" w:cs="方正仿宋_GBK"/>
                <w:color w:val="000000"/>
                <w:szCs w:val="21"/>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06</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16</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2027</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06</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16</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市市场监</w:t>
            </w:r>
          </w:p>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怀化市人民政府办公室关于印发《怀化市推进企业上市“金芙蓉”跃升行动实施方案（</w:t>
            </w:r>
            <w:r>
              <w:rPr>
                <w:rFonts w:hint="eastAsia" w:eastAsia="方正仿宋_GBK" w:cs="方正仿宋_GBK"/>
                <w:color w:val="000000"/>
                <w:kern w:val="0"/>
                <w:szCs w:val="21"/>
                <w:lang w:bidi="ar"/>
              </w:rPr>
              <w:t>2022</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2025年</w:t>
            </w:r>
            <w:r>
              <w:rPr>
                <w:rFonts w:hint="eastAsia" w:ascii="方正仿宋_GBK" w:hAnsi="方正仿宋_GBK" w:eastAsia="方正仿宋_GBK" w:cs="方正仿宋_GBK"/>
                <w:color w:val="000000"/>
                <w:kern w:val="0"/>
                <w:szCs w:val="21"/>
                <w:lang w:bidi="ar"/>
              </w:rPr>
              <w:t>）》的通知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280" w:lineRule="exact"/>
              <w:ind w:firstLine="210" w:firstLineChars="100"/>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szCs w:val="21"/>
              </w:rPr>
              <w:t>怀政办发〔</w:t>
            </w: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15</w:t>
            </w:r>
            <w:r>
              <w:rPr>
                <w:rFonts w:hint="eastAsia" w:ascii="方正仿宋_GBK" w:hAnsi="方正仿宋_GBK" w:eastAsia="方正仿宋_GBK" w:cs="方正仿宋_GBK"/>
                <w:color w:val="000000"/>
                <w:szCs w:val="21"/>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07</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01</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2025</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12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31</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怀化市人民政府办公室关于印发《怀化市“十四五”加大全社会研发经费投入行动计划》的通知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320" w:lineRule="exact"/>
              <w:ind w:firstLine="210" w:firstLineChars="100"/>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szCs w:val="21"/>
              </w:rPr>
              <w:t>怀政办发〔</w:t>
            </w: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17</w:t>
            </w:r>
            <w:r>
              <w:rPr>
                <w:rFonts w:hint="eastAsia" w:ascii="方正仿宋_GBK" w:hAnsi="方正仿宋_GBK" w:eastAsia="方正仿宋_GBK" w:cs="方正仿宋_GBK"/>
                <w:color w:val="000000"/>
                <w:szCs w:val="21"/>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hAnsi="方正仿宋_GBK" w:eastAsia="方正仿宋_GBK" w:cs="方正仿宋_GBK"/>
                <w:color w:val="000000"/>
                <w:szCs w:val="21"/>
              </w:rPr>
            </w:pP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07</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11</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宣布废止</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怀化市人民政府办公室关于印发《怀化市市长质量奖管理办法》的通知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320" w:lineRule="exact"/>
              <w:ind w:firstLine="210" w:firstLineChars="10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怀政办发〔</w:t>
            </w:r>
            <w:r>
              <w:rPr>
                <w:rFonts w:hint="eastAsia" w:eastAsia="方正仿宋_GBK" w:cs="方正仿宋_GBK"/>
                <w:color w:val="000000"/>
                <w:szCs w:val="21"/>
              </w:rPr>
              <w:t>2022</w:t>
            </w:r>
            <w:r>
              <w:rPr>
                <w:rFonts w:hint="eastAsia" w:ascii="方正仿宋_GBK" w:eastAsia="方正仿宋_GBK" w:cs="方正仿宋_GBK"/>
                <w:color w:val="000000"/>
                <w:szCs w:val="21"/>
              </w:rPr>
              <w:t>〕</w:t>
            </w:r>
            <w:r>
              <w:rPr>
                <w:rFonts w:hint="eastAsia" w:eastAsia="方正仿宋_GBK" w:cs="方正仿宋_GBK"/>
                <w:color w:val="000000"/>
                <w:szCs w:val="21"/>
              </w:rPr>
              <w:t>21</w:t>
            </w:r>
            <w:r>
              <w:rPr>
                <w:rFonts w:hint="eastAsia" w:ascii="方正仿宋_GBK" w:hAnsi="方正仿宋_GBK" w:eastAsia="方正仿宋_GBK" w:cs="方正仿宋_GBK"/>
                <w:color w:val="000000"/>
                <w:szCs w:val="21"/>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2022</w:t>
            </w:r>
            <w:r>
              <w:rPr>
                <w:rFonts w:hint="eastAsia" w:ascii="方正仿宋_GBK" w:eastAsia="方正仿宋_GBK" w:cs="方正仿宋_GBK"/>
                <w:color w:val="000000"/>
                <w:szCs w:val="21"/>
              </w:rPr>
              <w:t>.</w:t>
            </w:r>
            <w:r>
              <w:rPr>
                <w:rFonts w:hint="eastAsia" w:eastAsia="方正仿宋_GBK" w:cs="方正仿宋_GBK"/>
                <w:color w:val="000000"/>
                <w:szCs w:val="21"/>
              </w:rPr>
              <w:t>07</w:t>
            </w:r>
            <w:r>
              <w:rPr>
                <w:rFonts w:hint="eastAsia" w:ascii="方正仿宋_GBK" w:eastAsia="方正仿宋_GBK" w:cs="方正仿宋_GBK"/>
                <w:color w:val="000000"/>
                <w:szCs w:val="21"/>
              </w:rPr>
              <w:t>.</w:t>
            </w:r>
            <w:r>
              <w:rPr>
                <w:rFonts w:hint="eastAsia" w:eastAsia="方正仿宋_GBK" w:cs="方正仿宋_GBK"/>
                <w:color w:val="000000"/>
                <w:szCs w:val="21"/>
              </w:rPr>
              <w:t>19</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2027</w:t>
            </w:r>
            <w:r>
              <w:rPr>
                <w:rFonts w:hint="eastAsia" w:ascii="方正仿宋_GBK" w:eastAsia="方正仿宋_GBK" w:cs="方正仿宋_GBK"/>
                <w:color w:val="000000"/>
                <w:szCs w:val="21"/>
              </w:rPr>
              <w:t>.</w:t>
            </w:r>
            <w:r>
              <w:rPr>
                <w:rFonts w:hint="eastAsia" w:eastAsia="方正仿宋_GBK" w:cs="方正仿宋_GBK"/>
                <w:color w:val="000000"/>
                <w:szCs w:val="21"/>
              </w:rPr>
              <w:t>07</w:t>
            </w:r>
            <w:r>
              <w:rPr>
                <w:rFonts w:hint="eastAsia" w:ascii="方正仿宋_GBK" w:eastAsia="方正仿宋_GBK" w:cs="方正仿宋_GBK"/>
                <w:color w:val="000000"/>
                <w:szCs w:val="21"/>
              </w:rPr>
              <w:t>.</w:t>
            </w:r>
            <w:r>
              <w:rPr>
                <w:rFonts w:hint="eastAsia" w:eastAsia="方正仿宋_GBK" w:cs="方正仿宋_GBK"/>
                <w:color w:val="000000"/>
                <w:szCs w:val="21"/>
              </w:rPr>
              <w:t>19</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市市场监</w:t>
            </w:r>
          </w:p>
          <w:p>
            <w:pPr>
              <w:spacing w:line="32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exac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spacing w:val="-6"/>
                <w:kern w:val="0"/>
                <w:szCs w:val="21"/>
                <w:lang w:bidi="ar"/>
              </w:rPr>
              <w:t>怀化市人民政府关于印发《怀化市积极推进招商引资若干规定》的通知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320" w:lineRule="exact"/>
              <w:ind w:firstLine="210" w:firstLineChars="10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怀政发〔</w:t>
            </w: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12</w:t>
            </w:r>
            <w:r>
              <w:rPr>
                <w:rFonts w:hint="eastAsia" w:ascii="方正仿宋_GBK" w:hAnsi="方正仿宋_GBK" w:eastAsia="方正仿宋_GBK" w:cs="方正仿宋_GBK"/>
                <w:color w:val="000000"/>
                <w:szCs w:val="21"/>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2022</w:t>
            </w:r>
            <w:r>
              <w:rPr>
                <w:rFonts w:hint="eastAsia" w:ascii="方正仿宋_GBK" w:eastAsia="方正仿宋_GBK" w:cs="方正仿宋_GBK"/>
                <w:color w:val="000000"/>
                <w:szCs w:val="21"/>
              </w:rPr>
              <w:t>.</w:t>
            </w:r>
            <w:r>
              <w:rPr>
                <w:rFonts w:hint="eastAsia" w:eastAsia="方正仿宋_GBK" w:cs="方正仿宋_GBK"/>
                <w:color w:val="000000"/>
                <w:szCs w:val="21"/>
              </w:rPr>
              <w:t>08</w:t>
            </w:r>
            <w:r>
              <w:rPr>
                <w:rFonts w:hint="eastAsia" w:ascii="方正仿宋_GBK" w:eastAsia="方正仿宋_GBK" w:cs="方正仿宋_GBK"/>
                <w:color w:val="000000"/>
                <w:szCs w:val="21"/>
              </w:rPr>
              <w:t>.</w:t>
            </w:r>
            <w:r>
              <w:rPr>
                <w:rFonts w:hint="eastAsia" w:eastAsia="方正仿宋_GBK" w:cs="方正仿宋_GBK"/>
                <w:color w:val="000000"/>
                <w:szCs w:val="21"/>
              </w:rPr>
              <w:t>09</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ascii="方正仿宋_GBK" w:eastAsia="方正仿宋_GBK" w:cs="方正仿宋_GBK"/>
                <w:color w:val="000000"/>
                <w:szCs w:val="21"/>
              </w:rPr>
              <w:t>宣布废止</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怀化市人民政府办公室关于印发《怀化市城区地下车位（库）不动产登记实施办法》的通知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320" w:lineRule="exact"/>
              <w:ind w:firstLine="210" w:firstLineChars="10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怀政办发〔</w:t>
            </w: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23</w:t>
            </w:r>
            <w:r>
              <w:rPr>
                <w:rFonts w:hint="eastAsia" w:ascii="方正仿宋_GBK" w:hAnsi="方正仿宋_GBK" w:eastAsia="方正仿宋_GBK" w:cs="方正仿宋_GBK"/>
                <w:color w:val="000000"/>
                <w:szCs w:val="21"/>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2022</w:t>
            </w:r>
            <w:r>
              <w:rPr>
                <w:rFonts w:hint="eastAsia" w:ascii="方正仿宋_GBK" w:eastAsia="方正仿宋_GBK" w:cs="方正仿宋_GBK"/>
                <w:color w:val="000000"/>
                <w:szCs w:val="21"/>
              </w:rPr>
              <w:t>.</w:t>
            </w:r>
            <w:r>
              <w:rPr>
                <w:rFonts w:hint="eastAsia" w:eastAsia="方正仿宋_GBK" w:cs="方正仿宋_GBK"/>
                <w:color w:val="000000"/>
                <w:szCs w:val="21"/>
              </w:rPr>
              <w:t>08</w:t>
            </w:r>
            <w:r>
              <w:rPr>
                <w:rFonts w:hint="eastAsia" w:ascii="方正仿宋_GBK" w:eastAsia="方正仿宋_GBK" w:cs="方正仿宋_GBK"/>
                <w:color w:val="000000"/>
                <w:szCs w:val="21"/>
              </w:rPr>
              <w:t>.</w:t>
            </w:r>
            <w:r>
              <w:rPr>
                <w:rFonts w:hint="eastAsia" w:eastAsia="方正仿宋_GBK" w:cs="方正仿宋_GBK"/>
                <w:color w:val="000000"/>
                <w:szCs w:val="21"/>
              </w:rPr>
              <w:t>16</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2027</w:t>
            </w:r>
            <w:r>
              <w:rPr>
                <w:rFonts w:hint="eastAsia" w:ascii="方正仿宋_GBK" w:eastAsia="方正仿宋_GBK" w:cs="方正仿宋_GBK"/>
                <w:color w:val="000000"/>
                <w:szCs w:val="21"/>
              </w:rPr>
              <w:t>.</w:t>
            </w:r>
            <w:r>
              <w:rPr>
                <w:rFonts w:hint="eastAsia" w:eastAsia="方正仿宋_GBK" w:cs="方正仿宋_GBK"/>
                <w:color w:val="000000"/>
                <w:szCs w:val="21"/>
              </w:rPr>
              <w:t>08</w:t>
            </w:r>
            <w:r>
              <w:rPr>
                <w:rFonts w:hint="eastAsia" w:ascii="方正仿宋_GBK" w:eastAsia="方正仿宋_GBK" w:cs="方正仿宋_GBK"/>
                <w:color w:val="000000"/>
                <w:szCs w:val="21"/>
              </w:rPr>
              <w:t>.</w:t>
            </w:r>
            <w:r>
              <w:rPr>
                <w:rFonts w:hint="eastAsia" w:eastAsia="方正仿宋_GBK" w:cs="方正仿宋_GBK"/>
                <w:color w:val="000000"/>
                <w:szCs w:val="21"/>
              </w:rPr>
              <w:t>16</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市自然资</w:t>
            </w:r>
          </w:p>
          <w:p>
            <w:pPr>
              <w:spacing w:line="32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怀化市人民政府办公室关于进一步规范市本级划拨土地上房屋转让管理的通知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320" w:lineRule="exact"/>
              <w:ind w:firstLine="210" w:firstLineChars="10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怀政办发〔</w:t>
            </w: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24</w:t>
            </w:r>
            <w:r>
              <w:rPr>
                <w:rFonts w:hint="eastAsia" w:ascii="方正仿宋_GBK" w:hAnsi="方正仿宋_GBK" w:eastAsia="方正仿宋_GBK" w:cs="方正仿宋_GBK"/>
                <w:color w:val="000000"/>
                <w:szCs w:val="21"/>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2022</w:t>
            </w:r>
            <w:r>
              <w:rPr>
                <w:rFonts w:hint="eastAsia" w:ascii="方正仿宋_GBK" w:eastAsia="方正仿宋_GBK" w:cs="方正仿宋_GBK"/>
                <w:color w:val="000000"/>
                <w:szCs w:val="21"/>
              </w:rPr>
              <w:t>.</w:t>
            </w:r>
            <w:r>
              <w:rPr>
                <w:rFonts w:hint="eastAsia" w:eastAsia="方正仿宋_GBK" w:cs="方正仿宋_GBK"/>
                <w:color w:val="000000"/>
                <w:szCs w:val="21"/>
              </w:rPr>
              <w:t>08</w:t>
            </w:r>
            <w:r>
              <w:rPr>
                <w:rFonts w:hint="eastAsia" w:ascii="方正仿宋_GBK" w:eastAsia="方正仿宋_GBK" w:cs="方正仿宋_GBK"/>
                <w:color w:val="000000"/>
                <w:szCs w:val="21"/>
              </w:rPr>
              <w:t>.</w:t>
            </w:r>
            <w:r>
              <w:rPr>
                <w:rFonts w:hint="eastAsia" w:eastAsia="方正仿宋_GBK" w:cs="方正仿宋_GBK"/>
                <w:color w:val="000000"/>
                <w:szCs w:val="21"/>
              </w:rPr>
              <w:t>16</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2027</w:t>
            </w:r>
            <w:r>
              <w:rPr>
                <w:rFonts w:hint="eastAsia" w:ascii="方正仿宋_GBK" w:eastAsia="方正仿宋_GBK" w:cs="方正仿宋_GBK"/>
                <w:color w:val="000000"/>
                <w:szCs w:val="21"/>
              </w:rPr>
              <w:t>.</w:t>
            </w:r>
            <w:r>
              <w:rPr>
                <w:rFonts w:hint="eastAsia" w:eastAsia="方正仿宋_GBK" w:cs="方正仿宋_GBK"/>
                <w:color w:val="000000"/>
                <w:szCs w:val="21"/>
              </w:rPr>
              <w:t>08</w:t>
            </w:r>
            <w:r>
              <w:rPr>
                <w:rFonts w:hint="eastAsia" w:ascii="方正仿宋_GBK" w:eastAsia="方正仿宋_GBK" w:cs="方正仿宋_GBK"/>
                <w:color w:val="000000"/>
                <w:szCs w:val="21"/>
              </w:rPr>
              <w:t>.</w:t>
            </w:r>
            <w:r>
              <w:rPr>
                <w:rFonts w:hint="eastAsia" w:eastAsia="方正仿宋_GBK" w:cs="方正仿宋_GBK"/>
                <w:color w:val="000000"/>
                <w:szCs w:val="21"/>
              </w:rPr>
              <w:t>16</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市自然资</w:t>
            </w:r>
          </w:p>
          <w:p>
            <w:pPr>
              <w:spacing w:line="32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怀化市人民政府办公室关于印发《怀化市推进新建商品房“交房即交证”改革实施方案》的通知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320" w:lineRule="exact"/>
              <w:ind w:firstLine="210" w:firstLineChars="10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怀政办发〔</w:t>
            </w: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25</w:t>
            </w:r>
            <w:r>
              <w:rPr>
                <w:rFonts w:hint="eastAsia" w:ascii="方正仿宋_GBK" w:hAnsi="方正仿宋_GBK" w:eastAsia="方正仿宋_GBK" w:cs="方正仿宋_GBK"/>
                <w:color w:val="000000"/>
                <w:szCs w:val="21"/>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2022</w:t>
            </w:r>
            <w:r>
              <w:rPr>
                <w:rFonts w:hint="eastAsia" w:ascii="方正仿宋_GBK" w:eastAsia="方正仿宋_GBK" w:cs="方正仿宋_GBK"/>
                <w:color w:val="000000"/>
                <w:szCs w:val="21"/>
              </w:rPr>
              <w:t>.</w:t>
            </w:r>
            <w:r>
              <w:rPr>
                <w:rFonts w:hint="eastAsia" w:eastAsia="方正仿宋_GBK" w:cs="方正仿宋_GBK"/>
                <w:color w:val="000000"/>
                <w:szCs w:val="21"/>
              </w:rPr>
              <w:t>08</w:t>
            </w:r>
            <w:r>
              <w:rPr>
                <w:rFonts w:hint="eastAsia" w:ascii="方正仿宋_GBK" w:eastAsia="方正仿宋_GBK" w:cs="方正仿宋_GBK"/>
                <w:color w:val="000000"/>
                <w:szCs w:val="21"/>
              </w:rPr>
              <w:t>.</w:t>
            </w:r>
            <w:r>
              <w:rPr>
                <w:rFonts w:hint="eastAsia" w:eastAsia="方正仿宋_GBK" w:cs="方正仿宋_GBK"/>
                <w:color w:val="000000"/>
                <w:szCs w:val="21"/>
              </w:rPr>
              <w:t>26</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2027</w:t>
            </w:r>
            <w:r>
              <w:rPr>
                <w:rFonts w:hint="eastAsia" w:ascii="方正仿宋_GBK" w:eastAsia="方正仿宋_GBK" w:cs="方正仿宋_GBK"/>
                <w:color w:val="000000"/>
                <w:szCs w:val="21"/>
              </w:rPr>
              <w:t>.</w:t>
            </w:r>
            <w:r>
              <w:rPr>
                <w:rFonts w:hint="eastAsia" w:eastAsia="方正仿宋_GBK" w:cs="方正仿宋_GBK"/>
                <w:color w:val="000000"/>
                <w:szCs w:val="21"/>
              </w:rPr>
              <w:t>08</w:t>
            </w:r>
            <w:r>
              <w:rPr>
                <w:rFonts w:hint="eastAsia" w:ascii="方正仿宋_GBK" w:eastAsia="方正仿宋_GBK" w:cs="方正仿宋_GBK"/>
                <w:color w:val="000000"/>
                <w:szCs w:val="21"/>
              </w:rPr>
              <w:t>.</w:t>
            </w:r>
            <w:r>
              <w:rPr>
                <w:rFonts w:hint="eastAsia" w:eastAsia="方正仿宋_GBK" w:cs="方正仿宋_GBK"/>
                <w:color w:val="000000"/>
                <w:szCs w:val="21"/>
              </w:rPr>
              <w:t>26</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市自然资</w:t>
            </w:r>
          </w:p>
          <w:p>
            <w:pPr>
              <w:spacing w:line="32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怀化市人民政府办公室关于印发《怀化市职工基本医疗保险门诊共济保障实施细则》的通知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320" w:lineRule="exact"/>
              <w:ind w:firstLine="210" w:firstLineChars="10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怀政办发〔</w:t>
            </w: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26</w:t>
            </w:r>
            <w:r>
              <w:rPr>
                <w:rFonts w:hint="eastAsia" w:ascii="方正仿宋_GBK" w:hAnsi="方正仿宋_GBK" w:eastAsia="方正仿宋_GBK" w:cs="方正仿宋_GBK"/>
                <w:color w:val="000000"/>
                <w:szCs w:val="21"/>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2022</w:t>
            </w:r>
            <w:r>
              <w:rPr>
                <w:rFonts w:hint="eastAsia" w:ascii="方正仿宋_GBK" w:eastAsia="方正仿宋_GBK" w:cs="方正仿宋_GBK"/>
                <w:color w:val="000000"/>
                <w:szCs w:val="21"/>
              </w:rPr>
              <w:t>.</w:t>
            </w:r>
            <w:r>
              <w:rPr>
                <w:rFonts w:hint="eastAsia" w:eastAsia="方正仿宋_GBK" w:cs="方正仿宋_GBK"/>
                <w:color w:val="000000"/>
                <w:szCs w:val="21"/>
              </w:rPr>
              <w:t>09</w:t>
            </w:r>
            <w:r>
              <w:rPr>
                <w:rFonts w:hint="eastAsia" w:ascii="方正仿宋_GBK" w:eastAsia="方正仿宋_GBK" w:cs="方正仿宋_GBK"/>
                <w:color w:val="000000"/>
                <w:szCs w:val="21"/>
              </w:rPr>
              <w:t>.</w:t>
            </w:r>
            <w:r>
              <w:rPr>
                <w:rFonts w:hint="eastAsia" w:eastAsia="方正仿宋_GBK" w:cs="方正仿宋_GBK"/>
                <w:color w:val="000000"/>
                <w:szCs w:val="21"/>
              </w:rPr>
              <w:t>28</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2027</w:t>
            </w:r>
            <w:r>
              <w:rPr>
                <w:rFonts w:hint="eastAsia" w:ascii="方正仿宋_GBK" w:eastAsia="方正仿宋_GBK" w:cs="方正仿宋_GBK"/>
                <w:color w:val="000000"/>
                <w:szCs w:val="21"/>
              </w:rPr>
              <w:t>.</w:t>
            </w:r>
            <w:r>
              <w:rPr>
                <w:rFonts w:hint="eastAsia" w:eastAsia="方正仿宋_GBK" w:cs="方正仿宋_GBK"/>
                <w:color w:val="000000"/>
                <w:szCs w:val="21"/>
              </w:rPr>
              <w:t>09</w:t>
            </w:r>
            <w:r>
              <w:rPr>
                <w:rFonts w:hint="eastAsia" w:ascii="方正仿宋_GBK" w:eastAsia="方正仿宋_GBK" w:cs="方正仿宋_GBK"/>
                <w:color w:val="000000"/>
                <w:szCs w:val="21"/>
              </w:rPr>
              <w:t>.</w:t>
            </w:r>
            <w:r>
              <w:rPr>
                <w:rFonts w:hint="eastAsia" w:eastAsia="方正仿宋_GBK" w:cs="方正仿宋_GBK"/>
                <w:color w:val="000000"/>
                <w:szCs w:val="21"/>
              </w:rPr>
              <w:t>28</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怀化市人民政府森林防火禁火令</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320" w:lineRule="exact"/>
              <w:ind w:firstLine="210" w:firstLineChars="10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怀化市人民政府令第</w:t>
            </w:r>
            <w:r>
              <w:rPr>
                <w:rFonts w:hint="eastAsia" w:eastAsia="方正仿宋_GBK" w:cs="方正仿宋_GBK"/>
                <w:color w:val="000000"/>
                <w:szCs w:val="21"/>
              </w:rPr>
              <w:t>1</w:t>
            </w:r>
            <w:r>
              <w:rPr>
                <w:rFonts w:hint="eastAsia" w:ascii="方正仿宋_GBK" w:hAnsi="方正仿宋_GBK" w:eastAsia="方正仿宋_GBK" w:cs="方正仿宋_GBK"/>
                <w:color w:val="000000"/>
                <w:szCs w:val="21"/>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2022</w:t>
            </w:r>
            <w:r>
              <w:rPr>
                <w:rFonts w:hint="eastAsia" w:ascii="方正仿宋_GBK" w:eastAsia="方正仿宋_GBK" w:cs="方正仿宋_GBK"/>
                <w:color w:val="000000"/>
                <w:szCs w:val="21"/>
              </w:rPr>
              <w:t>.</w:t>
            </w:r>
            <w:r>
              <w:rPr>
                <w:rFonts w:hint="eastAsia" w:eastAsia="方正仿宋_GBK" w:cs="方正仿宋_GBK"/>
                <w:color w:val="000000"/>
                <w:szCs w:val="21"/>
              </w:rPr>
              <w:t>09</w:t>
            </w:r>
            <w:r>
              <w:rPr>
                <w:rFonts w:hint="eastAsia" w:ascii="方正仿宋_GBK" w:eastAsia="方正仿宋_GBK" w:cs="方正仿宋_GBK"/>
                <w:color w:val="000000"/>
                <w:szCs w:val="21"/>
              </w:rPr>
              <w:t>.</w:t>
            </w:r>
            <w:r>
              <w:rPr>
                <w:rFonts w:hint="eastAsia" w:eastAsia="方正仿宋_GBK" w:cs="方正仿宋_GBK"/>
                <w:color w:val="000000"/>
                <w:szCs w:val="21"/>
              </w:rPr>
              <w:t>28</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2027</w:t>
            </w:r>
            <w:r>
              <w:rPr>
                <w:rFonts w:hint="eastAsia" w:ascii="方正仿宋_GBK" w:eastAsia="方正仿宋_GBK" w:cs="方正仿宋_GBK"/>
                <w:color w:val="000000"/>
                <w:szCs w:val="21"/>
              </w:rPr>
              <w:t>.</w:t>
            </w:r>
            <w:r>
              <w:rPr>
                <w:rFonts w:hint="eastAsia" w:eastAsia="方正仿宋_GBK" w:cs="方正仿宋_GBK"/>
                <w:color w:val="000000"/>
                <w:szCs w:val="21"/>
              </w:rPr>
              <w:t>09</w:t>
            </w:r>
            <w:r>
              <w:rPr>
                <w:rFonts w:hint="eastAsia" w:ascii="方正仿宋_GBK" w:eastAsia="方正仿宋_GBK" w:cs="方正仿宋_GBK"/>
                <w:color w:val="000000"/>
                <w:szCs w:val="21"/>
              </w:rPr>
              <w:t>.</w:t>
            </w:r>
            <w:r>
              <w:rPr>
                <w:rFonts w:hint="eastAsia" w:eastAsia="方正仿宋_GBK" w:cs="方正仿宋_GBK"/>
                <w:color w:val="000000"/>
                <w:szCs w:val="21"/>
              </w:rPr>
              <w:t>28</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怀化市人民政府办公室关于印发《怀化市火灾事故调查处理规定》的通知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320" w:lineRule="exact"/>
              <w:ind w:firstLine="210" w:firstLineChars="10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怀政办发〔</w:t>
            </w: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31</w:t>
            </w:r>
            <w:r>
              <w:rPr>
                <w:rFonts w:hint="eastAsia" w:ascii="方正仿宋_GBK" w:hAnsi="方正仿宋_GBK" w:eastAsia="方正仿宋_GBK" w:cs="方正仿宋_GBK"/>
                <w:color w:val="000000"/>
                <w:szCs w:val="21"/>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2022</w:t>
            </w:r>
            <w:r>
              <w:rPr>
                <w:rFonts w:hint="eastAsia" w:ascii="方正仿宋_GBK" w:eastAsia="方正仿宋_GBK" w:cs="方正仿宋_GBK"/>
                <w:color w:val="000000"/>
                <w:szCs w:val="21"/>
              </w:rPr>
              <w:t>.</w:t>
            </w:r>
            <w:r>
              <w:rPr>
                <w:rFonts w:hint="eastAsia" w:eastAsia="方正仿宋_GBK" w:cs="方正仿宋_GBK"/>
                <w:color w:val="000000"/>
                <w:szCs w:val="21"/>
              </w:rPr>
              <w:t>09</w:t>
            </w:r>
            <w:r>
              <w:rPr>
                <w:rFonts w:hint="eastAsia" w:ascii="方正仿宋_GBK" w:eastAsia="方正仿宋_GBK" w:cs="方正仿宋_GBK"/>
                <w:color w:val="000000"/>
                <w:szCs w:val="21"/>
              </w:rPr>
              <w:t>.</w:t>
            </w:r>
            <w:r>
              <w:rPr>
                <w:rFonts w:hint="eastAsia" w:eastAsia="方正仿宋_GBK" w:cs="方正仿宋_GBK"/>
                <w:color w:val="000000"/>
                <w:szCs w:val="21"/>
              </w:rPr>
              <w:t>28</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2027</w:t>
            </w:r>
            <w:r>
              <w:rPr>
                <w:rFonts w:hint="eastAsia" w:ascii="方正仿宋_GBK" w:eastAsia="方正仿宋_GBK" w:cs="方正仿宋_GBK"/>
                <w:color w:val="000000"/>
                <w:szCs w:val="21"/>
              </w:rPr>
              <w:t>.</w:t>
            </w:r>
            <w:r>
              <w:rPr>
                <w:rFonts w:hint="eastAsia" w:eastAsia="方正仿宋_GBK" w:cs="方正仿宋_GBK"/>
                <w:color w:val="000000"/>
                <w:szCs w:val="21"/>
              </w:rPr>
              <w:t>09</w:t>
            </w:r>
            <w:r>
              <w:rPr>
                <w:rFonts w:hint="eastAsia" w:ascii="方正仿宋_GBK" w:eastAsia="方正仿宋_GBK" w:cs="方正仿宋_GBK"/>
                <w:color w:val="000000"/>
                <w:szCs w:val="21"/>
              </w:rPr>
              <w:t>.</w:t>
            </w:r>
            <w:r>
              <w:rPr>
                <w:rFonts w:hint="eastAsia" w:eastAsia="方正仿宋_GBK" w:cs="方正仿宋_GBK"/>
                <w:color w:val="000000"/>
                <w:szCs w:val="21"/>
              </w:rPr>
              <w:t>28</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市消防</w:t>
            </w:r>
          </w:p>
          <w:p>
            <w:pPr>
              <w:spacing w:line="320" w:lineRule="exact"/>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怀化市人民政府办公室关于印发《怀化市全民科学素质行动规划纲要实施方案（</w:t>
            </w:r>
            <w:r>
              <w:rPr>
                <w:rFonts w:hint="eastAsia" w:eastAsia="方正仿宋_GBK" w:cs="方正仿宋_GBK"/>
                <w:color w:val="000000"/>
                <w:kern w:val="0"/>
                <w:szCs w:val="21"/>
                <w:lang w:bidi="ar"/>
              </w:rPr>
              <w:t>2021</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2025年</w:t>
            </w:r>
            <w:r>
              <w:rPr>
                <w:rFonts w:hint="eastAsia" w:ascii="方正仿宋_GBK" w:hAnsi="方正仿宋_GBK" w:eastAsia="方正仿宋_GBK" w:cs="方正仿宋_GBK"/>
                <w:color w:val="000000"/>
                <w:kern w:val="0"/>
                <w:szCs w:val="21"/>
                <w:lang w:bidi="ar"/>
              </w:rPr>
              <w:t>）》的通知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320" w:lineRule="exact"/>
              <w:ind w:firstLine="210" w:firstLineChars="10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怀政办发〔</w:t>
            </w: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29</w:t>
            </w:r>
            <w:r>
              <w:rPr>
                <w:rFonts w:hint="eastAsia" w:ascii="方正仿宋_GBK" w:hAnsi="方正仿宋_GBK" w:eastAsia="方正仿宋_GBK" w:cs="方正仿宋_GBK"/>
                <w:color w:val="000000"/>
                <w:szCs w:val="21"/>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lang w:val="en"/>
              </w:rPr>
            </w:pPr>
            <w:r>
              <w:rPr>
                <w:rFonts w:hint="eastAsia" w:eastAsia="方正仿宋_GBK" w:cs="方正仿宋_GBK"/>
                <w:color w:val="000000"/>
                <w:szCs w:val="21"/>
              </w:rPr>
              <w:t>2022</w:t>
            </w:r>
            <w:r>
              <w:rPr>
                <w:rFonts w:hint="eastAsia" w:ascii="方正仿宋_GBK" w:eastAsia="方正仿宋_GBK" w:cs="方正仿宋_GBK"/>
                <w:color w:val="000000"/>
                <w:szCs w:val="21"/>
              </w:rPr>
              <w:t>.</w:t>
            </w:r>
            <w:r>
              <w:rPr>
                <w:rFonts w:hint="eastAsia" w:eastAsia="方正仿宋_GBK" w:cs="方正仿宋_GBK"/>
                <w:color w:val="000000"/>
                <w:szCs w:val="21"/>
              </w:rPr>
              <w:t>10</w:t>
            </w:r>
            <w:r>
              <w:rPr>
                <w:rFonts w:hint="eastAsia" w:ascii="方正仿宋_GBK" w:eastAsia="方正仿宋_GBK" w:cs="方正仿宋_GBK"/>
                <w:color w:val="000000"/>
                <w:szCs w:val="21"/>
              </w:rPr>
              <w:t>.</w:t>
            </w:r>
            <w:r>
              <w:rPr>
                <w:rFonts w:hint="eastAsia" w:eastAsia="方正仿宋_GBK" w:cs="方正仿宋_GBK"/>
                <w:color w:val="000000"/>
                <w:szCs w:val="21"/>
              </w:rPr>
              <w:t>23</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2026</w:t>
            </w:r>
            <w:r>
              <w:rPr>
                <w:rFonts w:hint="eastAsia" w:ascii="方正仿宋_GBK" w:eastAsia="方正仿宋_GBK" w:cs="方正仿宋_GBK"/>
                <w:color w:val="000000"/>
                <w:szCs w:val="21"/>
              </w:rPr>
              <w:t>.</w:t>
            </w:r>
            <w:r>
              <w:rPr>
                <w:rFonts w:hint="eastAsia" w:eastAsia="方正仿宋_GBK" w:cs="方正仿宋_GBK"/>
                <w:color w:val="000000"/>
                <w:szCs w:val="21"/>
              </w:rPr>
              <w:t>01</w:t>
            </w:r>
            <w:r>
              <w:rPr>
                <w:rFonts w:hint="eastAsia" w:ascii="方正仿宋_GBK" w:eastAsia="方正仿宋_GBK" w:cs="方正仿宋_GBK"/>
                <w:color w:val="000000"/>
                <w:szCs w:val="21"/>
              </w:rPr>
              <w:t>.</w:t>
            </w:r>
            <w:r>
              <w:rPr>
                <w:rFonts w:hint="eastAsia" w:eastAsia="方正仿宋_GBK" w:cs="方正仿宋_GBK"/>
                <w:color w:val="000000"/>
                <w:szCs w:val="21"/>
              </w:rPr>
              <w:t>01</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hAnsi="方正仿宋_GBK" w:eastAsia="方正仿宋_GBK" w:cs="方正仿宋_GBK"/>
                <w:color w:val="000000"/>
                <w:kern w:val="0"/>
                <w:szCs w:val="21"/>
                <w:lang w:val="en" w:bidi="ar"/>
              </w:rPr>
            </w:pPr>
            <w:r>
              <w:rPr>
                <w:rFonts w:hint="eastAsia" w:ascii="方正仿宋_GBK" w:hAnsi="方正仿宋_GBK" w:eastAsia="方正仿宋_GBK" w:cs="方正仿宋_GBK"/>
                <w:color w:val="000000"/>
                <w:kern w:val="0"/>
                <w:szCs w:val="21"/>
                <w:lang w:val="en" w:bidi="ar"/>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怀化市人民政府办公室关于印发《促进基层卫生健康事业高质量发展若干政策措施》的通知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hint="eastAsia" w:ascii="方正仿宋_GBK" w:hAnsi="方正仿宋_GBK" w:eastAsia="方正仿宋_GBK" w:cs="方正仿宋_GBK"/>
                <w:color w:val="000000"/>
                <w:szCs w:val="21"/>
              </w:rPr>
              <w:t>怀政办发〔</w:t>
            </w:r>
            <w:r>
              <w:rPr>
                <w:rFonts w:hint="eastAsia" w:eastAsia="方正仿宋_GBK" w:cs="方正仿宋_GBK"/>
                <w:color w:val="000000"/>
                <w:szCs w:val="21"/>
              </w:rPr>
              <w:t>2022</w:t>
            </w:r>
            <w:r>
              <w:rPr>
                <w:rFonts w:hint="eastAsia" w:ascii="方正仿宋_GBK" w:hAnsi="方正仿宋_GBK" w:eastAsia="方正仿宋_GBK" w:cs="方正仿宋_GBK"/>
                <w:color w:val="000000"/>
                <w:szCs w:val="21"/>
              </w:rPr>
              <w:t>〕</w:t>
            </w:r>
            <w:r>
              <w:rPr>
                <w:rFonts w:hint="eastAsia" w:eastAsia="方正仿宋_GBK" w:cs="方正仿宋_GBK"/>
                <w:color w:val="000000"/>
                <w:szCs w:val="21"/>
              </w:rPr>
              <w:t>36</w:t>
            </w:r>
            <w:r>
              <w:rPr>
                <w:rFonts w:hint="eastAsia" w:ascii="方正仿宋_GBK" w:hAnsi="方正仿宋_GBK" w:eastAsia="方正仿宋_GBK" w:cs="方正仿宋_GBK"/>
                <w:color w:val="000000"/>
                <w:szCs w:val="21"/>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2022</w:t>
            </w:r>
            <w:r>
              <w:rPr>
                <w:rFonts w:hint="eastAsia" w:ascii="方正仿宋_GBK" w:eastAsia="方正仿宋_GBK" w:cs="方正仿宋_GBK"/>
                <w:color w:val="000000"/>
                <w:szCs w:val="21"/>
                <w:lang w:val="en"/>
              </w:rPr>
              <w:t>.</w:t>
            </w:r>
            <w:r>
              <w:rPr>
                <w:rFonts w:hint="eastAsia" w:eastAsia="方正仿宋_GBK" w:cs="方正仿宋_GBK"/>
                <w:color w:val="000000"/>
                <w:szCs w:val="21"/>
              </w:rPr>
              <w:t>1</w:t>
            </w:r>
            <w:r>
              <w:rPr>
                <w:rFonts w:eastAsia="方正仿宋_GBK" w:cs="方正仿宋_GBK"/>
                <w:color w:val="000000"/>
                <w:szCs w:val="21"/>
                <w:lang w:val="en"/>
              </w:rPr>
              <w:t>2</w:t>
            </w:r>
            <w:r>
              <w:rPr>
                <w:rFonts w:hint="eastAsia" w:ascii="方正仿宋_GBK" w:eastAsia="方正仿宋_GBK" w:cs="方正仿宋_GBK"/>
                <w:color w:val="000000"/>
                <w:szCs w:val="21"/>
                <w:lang w:val="en"/>
              </w:rPr>
              <w:t>.</w:t>
            </w:r>
            <w:r>
              <w:rPr>
                <w:rFonts w:hint="eastAsia" w:eastAsia="方正仿宋_GBK" w:cs="方正仿宋_GBK"/>
                <w:color w:val="000000"/>
                <w:szCs w:val="21"/>
              </w:rPr>
              <w:t>27</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2027</w:t>
            </w:r>
            <w:r>
              <w:rPr>
                <w:rFonts w:hint="eastAsia" w:ascii="方正仿宋_GBK" w:eastAsia="方正仿宋_GBK" w:cs="方正仿宋_GBK"/>
                <w:color w:val="000000"/>
                <w:szCs w:val="21"/>
              </w:rPr>
              <w:t>.</w:t>
            </w:r>
            <w:r>
              <w:rPr>
                <w:rFonts w:hint="eastAsia" w:eastAsia="方正仿宋_GBK" w:cs="方正仿宋_GBK"/>
                <w:color w:val="000000"/>
                <w:szCs w:val="21"/>
              </w:rPr>
              <w:t>12</w:t>
            </w:r>
            <w:r>
              <w:rPr>
                <w:rFonts w:hint="eastAsia" w:ascii="方正仿宋_GBK" w:eastAsia="方正仿宋_GBK" w:cs="方正仿宋_GBK"/>
                <w:color w:val="000000"/>
                <w:szCs w:val="21"/>
              </w:rPr>
              <w:t>.</w:t>
            </w:r>
            <w:r>
              <w:rPr>
                <w:rFonts w:hint="eastAsia" w:eastAsia="方正仿宋_GBK" w:cs="方正仿宋_GBK"/>
                <w:color w:val="000000"/>
                <w:szCs w:val="21"/>
              </w:rPr>
              <w:t>27</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hAnsi="方正仿宋_GBK" w:eastAsia="方正仿宋_GBK" w:cs="方正仿宋_GBK"/>
                <w:color w:val="000000"/>
                <w:kern w:val="0"/>
                <w:szCs w:val="21"/>
                <w:lang w:bidi="ar"/>
              </w:rPr>
            </w:pPr>
            <w:r>
              <w:rPr>
                <w:rFonts w:ascii="方正仿宋_GBK" w:hAnsi="方正仿宋_GBK" w:eastAsia="方正仿宋_GBK" w:cs="方正仿宋_GBK"/>
                <w:color w:val="000000"/>
                <w:kern w:val="0"/>
                <w:szCs w:val="21"/>
                <w:lang w:val="en" w:bidi="ar"/>
              </w:rPr>
              <w:t>市卫</w:t>
            </w:r>
            <w:r>
              <w:rPr>
                <w:rFonts w:hint="eastAsia" w:ascii="方正仿宋_GBK" w:hAnsi="方正仿宋_GBK" w:eastAsia="方正仿宋_GBK" w:cs="方正仿宋_GBK"/>
                <w:color w:val="000000"/>
                <w:kern w:val="0"/>
                <w:szCs w:val="21"/>
                <w:lang w:val="en" w:bidi="ar"/>
              </w:rPr>
              <w:t>生</w:t>
            </w:r>
            <w:r>
              <w:rPr>
                <w:rFonts w:ascii="方正仿宋_GBK" w:hAnsi="方正仿宋_GBK" w:eastAsia="方正仿宋_GBK" w:cs="方正仿宋_GBK"/>
                <w:color w:val="000000"/>
                <w:kern w:val="0"/>
                <w:szCs w:val="21"/>
                <w:lang w:val="en" w:bidi="ar"/>
              </w:rPr>
              <w:t>健</w:t>
            </w:r>
            <w:r>
              <w:rPr>
                <w:rFonts w:hint="eastAsia" w:ascii="方正仿宋_GBK" w:hAnsi="方正仿宋_GBK" w:eastAsia="方正仿宋_GBK" w:cs="方正仿宋_GBK"/>
                <w:color w:val="000000"/>
                <w:kern w:val="0"/>
                <w:szCs w:val="21"/>
                <w:lang w:val="en" w:bidi="ar"/>
              </w:rPr>
              <w:t>康</w:t>
            </w:r>
            <w:r>
              <w:rPr>
                <w:rFonts w:ascii="方正仿宋_GBK" w:hAnsi="方正仿宋_GBK" w:eastAsia="方正仿宋_GBK" w:cs="方正仿宋_GBK"/>
                <w:color w:val="000000"/>
                <w:kern w:val="0"/>
                <w:szCs w:val="21"/>
                <w:lang w:val="en" w:bidi="ar"/>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怀化市人民政府办公室关于印发《怀化市农村住房质量安全管理办法（试行）》的通知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2023</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1</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2023</w:t>
            </w:r>
            <w:r>
              <w:rPr>
                <w:rFonts w:hint="eastAsia" w:ascii="方正仿宋_GBK" w:eastAsia="方正仿宋_GBK" w:cs="方正仿宋_GBK"/>
                <w:color w:val="000000"/>
                <w:szCs w:val="21"/>
              </w:rPr>
              <w:t>.</w:t>
            </w:r>
            <w:r>
              <w:rPr>
                <w:rFonts w:hint="eastAsia" w:eastAsia="方正仿宋_GBK" w:cs="方正仿宋_GBK"/>
                <w:color w:val="000000"/>
                <w:szCs w:val="21"/>
              </w:rPr>
              <w:t>01</w:t>
            </w:r>
            <w:r>
              <w:rPr>
                <w:rFonts w:hint="eastAsia" w:ascii="方正仿宋_GBK" w:eastAsia="方正仿宋_GBK" w:cs="方正仿宋_GBK"/>
                <w:color w:val="000000"/>
                <w:szCs w:val="21"/>
              </w:rPr>
              <w:t>.</w:t>
            </w:r>
            <w:r>
              <w:rPr>
                <w:rFonts w:hint="eastAsia" w:eastAsia="方正仿宋_GBK" w:cs="方正仿宋_GBK"/>
                <w:color w:val="000000"/>
                <w:szCs w:val="21"/>
              </w:rPr>
              <w:t>04</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ascii="方正仿宋_GBK" w:eastAsia="方正仿宋_GBK" w:cs="方正仿宋_GBK"/>
                <w:color w:val="000000"/>
                <w:szCs w:val="21"/>
              </w:rPr>
              <w:t>宣布废止</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ascii="方正仿宋_GBK" w:hAnsi="方正仿宋_GBK" w:eastAsia="方正仿宋_GBK" w:cs="方正仿宋_GBK"/>
                <w:color w:val="000000"/>
                <w:kern w:val="0"/>
                <w:szCs w:val="21"/>
                <w:lang w:val="en" w:bidi="ar"/>
              </w:rPr>
              <w:t>市住</w:t>
            </w:r>
            <w:r>
              <w:rPr>
                <w:rFonts w:hint="eastAsia" w:ascii="方正仿宋_GBK" w:hAnsi="方正仿宋_GBK" w:eastAsia="方正仿宋_GBK" w:cs="方正仿宋_GBK"/>
                <w:color w:val="000000"/>
                <w:kern w:val="0"/>
                <w:szCs w:val="21"/>
                <w:lang w:val="en" w:bidi="ar"/>
              </w:rPr>
              <w:t>房城乡建设</w:t>
            </w:r>
            <w:r>
              <w:rPr>
                <w:rFonts w:ascii="方正仿宋_GBK" w:hAnsi="方正仿宋_GBK" w:eastAsia="方正仿宋_GBK" w:cs="方正仿宋_GBK"/>
                <w:color w:val="000000"/>
                <w:kern w:val="0"/>
                <w:szCs w:val="21"/>
                <w:lang w:val="e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怀化市人民政府办公室关于印发《怀化市洗涤消毒业管理办法》的通知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2023</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2</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2023</w:t>
            </w:r>
            <w:r>
              <w:rPr>
                <w:rFonts w:hint="eastAsia" w:ascii="方正仿宋_GBK" w:eastAsia="方正仿宋_GBK" w:cs="方正仿宋_GBK"/>
                <w:color w:val="000000"/>
                <w:szCs w:val="21"/>
              </w:rPr>
              <w:t>.</w:t>
            </w:r>
            <w:r>
              <w:rPr>
                <w:rFonts w:hint="eastAsia" w:eastAsia="方正仿宋_GBK" w:cs="方正仿宋_GBK"/>
                <w:color w:val="000000"/>
                <w:szCs w:val="21"/>
              </w:rPr>
              <w:t>02</w:t>
            </w:r>
            <w:r>
              <w:rPr>
                <w:rFonts w:hint="eastAsia" w:ascii="方正仿宋_GBK" w:eastAsia="方正仿宋_GBK" w:cs="方正仿宋_GBK"/>
                <w:color w:val="000000"/>
                <w:szCs w:val="21"/>
              </w:rPr>
              <w:t>.</w:t>
            </w:r>
            <w:r>
              <w:rPr>
                <w:rFonts w:hint="eastAsia" w:eastAsia="方正仿宋_GBK" w:cs="方正仿宋_GBK"/>
                <w:color w:val="000000"/>
                <w:szCs w:val="21"/>
              </w:rPr>
              <w:t>06</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2028</w:t>
            </w:r>
            <w:r>
              <w:rPr>
                <w:rFonts w:hint="eastAsia" w:ascii="方正仿宋_GBK" w:eastAsia="方正仿宋_GBK" w:cs="方正仿宋_GBK"/>
                <w:color w:val="000000"/>
                <w:szCs w:val="21"/>
              </w:rPr>
              <w:t>.</w:t>
            </w:r>
            <w:r>
              <w:rPr>
                <w:rFonts w:hint="eastAsia" w:eastAsia="方正仿宋_GBK" w:cs="方正仿宋_GBK"/>
                <w:color w:val="000000"/>
                <w:szCs w:val="21"/>
              </w:rPr>
              <w:t>02</w:t>
            </w:r>
            <w:r>
              <w:rPr>
                <w:rFonts w:hint="eastAsia" w:ascii="方正仿宋_GBK" w:eastAsia="方正仿宋_GBK" w:cs="方正仿宋_GBK"/>
                <w:color w:val="000000"/>
                <w:szCs w:val="21"/>
              </w:rPr>
              <w:t>.</w:t>
            </w:r>
            <w:r>
              <w:rPr>
                <w:rFonts w:hint="eastAsia" w:eastAsia="方正仿宋_GBK" w:cs="方正仿宋_GBK"/>
                <w:color w:val="000000"/>
                <w:szCs w:val="21"/>
              </w:rPr>
              <w:t>06</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ascii="方正仿宋_GBK" w:hAnsi="方正仿宋_GBK" w:eastAsia="方正仿宋_GBK" w:cs="方正仿宋_GBK"/>
                <w:color w:val="000000"/>
                <w:kern w:val="0"/>
                <w:szCs w:val="21"/>
                <w:lang w:val="en" w:bidi="ar"/>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怀化市人民政府办公室关于印发《怀化市烟叶产业五年发展规划（</w:t>
            </w:r>
            <w:r>
              <w:rPr>
                <w:rFonts w:hint="eastAsia" w:eastAsia="方正仿宋_GBK" w:cs="方正仿宋_GBK"/>
                <w:color w:val="000000"/>
                <w:kern w:val="0"/>
                <w:szCs w:val="21"/>
                <w:lang w:bidi="ar"/>
              </w:rPr>
              <w:t>2023</w:t>
            </w:r>
            <w:r>
              <w:rPr>
                <w:rFonts w:hint="eastAsia" w:ascii="方正仿宋_GBK" w:hAnsi="方正仿宋_GBK" w:eastAsia="方正仿宋_GBK" w:cs="方正仿宋_GBK"/>
                <w:color w:val="000000"/>
                <w:kern w:val="0"/>
                <w:szCs w:val="21"/>
                <w:lang w:bidi="ar"/>
              </w:rPr>
              <w:t>年—</w:t>
            </w:r>
            <w:r>
              <w:rPr>
                <w:rFonts w:hint="eastAsia" w:eastAsia="方正仿宋_GBK" w:cs="方正仿宋_GBK"/>
                <w:color w:val="000000"/>
                <w:kern w:val="0"/>
                <w:szCs w:val="21"/>
                <w:lang w:bidi="ar"/>
              </w:rPr>
              <w:t>2027</w:t>
            </w:r>
            <w:r>
              <w:rPr>
                <w:rFonts w:hint="eastAsia" w:ascii="方正仿宋_GBK" w:hAnsi="方正仿宋_GBK" w:eastAsia="方正仿宋_GBK" w:cs="方正仿宋_GBK"/>
                <w:color w:val="000000"/>
                <w:kern w:val="0"/>
                <w:szCs w:val="21"/>
                <w:lang w:bidi="ar"/>
              </w:rPr>
              <w:t>年）》的通知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2023</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5</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2023</w:t>
            </w:r>
            <w:r>
              <w:rPr>
                <w:rFonts w:hint="eastAsia" w:ascii="方正仿宋_GBK" w:eastAsia="方正仿宋_GBK" w:cs="方正仿宋_GBK"/>
                <w:color w:val="000000"/>
                <w:szCs w:val="21"/>
              </w:rPr>
              <w:t>.</w:t>
            </w:r>
            <w:r>
              <w:rPr>
                <w:rFonts w:hint="eastAsia" w:eastAsia="方正仿宋_GBK" w:cs="方正仿宋_GBK"/>
                <w:color w:val="000000"/>
                <w:szCs w:val="21"/>
              </w:rPr>
              <w:t>02</w:t>
            </w:r>
            <w:r>
              <w:rPr>
                <w:rFonts w:hint="eastAsia" w:ascii="方正仿宋_GBK" w:eastAsia="方正仿宋_GBK" w:cs="方正仿宋_GBK"/>
                <w:color w:val="000000"/>
                <w:szCs w:val="21"/>
              </w:rPr>
              <w:t>.</w:t>
            </w:r>
            <w:r>
              <w:rPr>
                <w:rFonts w:hint="eastAsia" w:eastAsia="方正仿宋_GBK" w:cs="方正仿宋_GBK"/>
                <w:color w:val="000000"/>
                <w:szCs w:val="21"/>
              </w:rPr>
              <w:t>20</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2028</w:t>
            </w:r>
            <w:r>
              <w:rPr>
                <w:rFonts w:hint="eastAsia" w:ascii="方正仿宋_GBK" w:eastAsia="方正仿宋_GBK" w:cs="方正仿宋_GBK"/>
                <w:color w:val="000000"/>
                <w:szCs w:val="21"/>
              </w:rPr>
              <w:t>.</w:t>
            </w:r>
            <w:r>
              <w:rPr>
                <w:rFonts w:hint="eastAsia" w:eastAsia="方正仿宋_GBK" w:cs="方正仿宋_GBK"/>
                <w:color w:val="000000"/>
                <w:szCs w:val="21"/>
              </w:rPr>
              <w:t>01</w:t>
            </w:r>
            <w:r>
              <w:rPr>
                <w:rFonts w:hint="eastAsia" w:ascii="方正仿宋_GBK" w:eastAsia="方正仿宋_GBK" w:cs="方正仿宋_GBK"/>
                <w:color w:val="000000"/>
                <w:szCs w:val="21"/>
              </w:rPr>
              <w:t>.</w:t>
            </w:r>
            <w:r>
              <w:rPr>
                <w:rFonts w:hint="eastAsia" w:eastAsia="方正仿宋_GBK" w:cs="方正仿宋_GBK"/>
                <w:color w:val="000000"/>
                <w:szCs w:val="21"/>
              </w:rPr>
              <w:t>01</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ascii="方正仿宋_GBK" w:hAnsi="方正仿宋_GBK" w:eastAsia="方正仿宋_GBK" w:cs="方正仿宋_GBK"/>
                <w:color w:val="000000"/>
                <w:kern w:val="0"/>
                <w:szCs w:val="21"/>
                <w:lang w:val="en" w:bidi="ar"/>
              </w:rPr>
              <w:t>市烟草专卖局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怀化市人民政府关于印发《怀化市碳达峰实施方案》的通知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怀政发〔</w:t>
            </w:r>
            <w:r>
              <w:rPr>
                <w:rFonts w:eastAsia="方正仿宋_GBK" w:cs="方正仿宋_GBK"/>
                <w:color w:val="000000"/>
                <w:szCs w:val="21"/>
                <w:lang w:val="en"/>
              </w:rPr>
              <w:t>2023</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2</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2023</w:t>
            </w:r>
            <w:r>
              <w:rPr>
                <w:rFonts w:hint="eastAsia" w:ascii="方正仿宋_GBK" w:eastAsia="方正仿宋_GBK" w:cs="方正仿宋_GBK"/>
                <w:color w:val="000000"/>
                <w:szCs w:val="21"/>
              </w:rPr>
              <w:t>.</w:t>
            </w:r>
            <w:r>
              <w:rPr>
                <w:rFonts w:hint="eastAsia" w:eastAsia="方正仿宋_GBK" w:cs="方正仿宋_GBK"/>
                <w:color w:val="000000"/>
                <w:szCs w:val="21"/>
              </w:rPr>
              <w:t>03</w:t>
            </w:r>
            <w:r>
              <w:rPr>
                <w:rFonts w:hint="eastAsia" w:ascii="方正仿宋_GBK" w:eastAsia="方正仿宋_GBK" w:cs="方正仿宋_GBK"/>
                <w:color w:val="000000"/>
                <w:szCs w:val="21"/>
              </w:rPr>
              <w:t>.</w:t>
            </w:r>
            <w:r>
              <w:rPr>
                <w:rFonts w:hint="eastAsia" w:eastAsia="方正仿宋_GBK" w:cs="方正仿宋_GBK"/>
                <w:color w:val="000000"/>
                <w:szCs w:val="21"/>
              </w:rPr>
              <w:t>10</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2028</w:t>
            </w:r>
            <w:r>
              <w:rPr>
                <w:rFonts w:hint="eastAsia" w:ascii="方正仿宋_GBK" w:eastAsia="方正仿宋_GBK" w:cs="方正仿宋_GBK"/>
                <w:color w:val="000000"/>
                <w:szCs w:val="21"/>
              </w:rPr>
              <w:t>.</w:t>
            </w:r>
            <w:r>
              <w:rPr>
                <w:rFonts w:hint="eastAsia" w:eastAsia="方正仿宋_GBK" w:cs="方正仿宋_GBK"/>
                <w:color w:val="000000"/>
                <w:szCs w:val="21"/>
              </w:rPr>
              <w:t>03</w:t>
            </w:r>
            <w:r>
              <w:rPr>
                <w:rFonts w:hint="eastAsia" w:ascii="方正仿宋_GBK" w:eastAsia="方正仿宋_GBK" w:cs="方正仿宋_GBK"/>
                <w:color w:val="000000"/>
                <w:szCs w:val="21"/>
              </w:rPr>
              <w:t>.</w:t>
            </w:r>
            <w:r>
              <w:rPr>
                <w:rFonts w:hint="eastAsia" w:eastAsia="方正仿宋_GBK" w:cs="方正仿宋_GBK"/>
                <w:color w:val="000000"/>
                <w:szCs w:val="21"/>
              </w:rPr>
              <w:t>10</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ascii="方正仿宋_GBK" w:hAnsi="方正仿宋_GBK" w:eastAsia="方正仿宋_GBK" w:cs="方正仿宋_GBK"/>
                <w:color w:val="000000"/>
                <w:kern w:val="0"/>
                <w:szCs w:val="21"/>
                <w:lang w:val="en" w:bidi="ar"/>
              </w:rPr>
              <w:t>市</w:t>
            </w:r>
            <w:r>
              <w:rPr>
                <w:rFonts w:hint="eastAsia" w:ascii="方正仿宋_GBK" w:hAnsi="方正仿宋_GBK" w:eastAsia="方正仿宋_GBK" w:cs="方正仿宋_GBK"/>
                <w:color w:val="000000"/>
                <w:kern w:val="0"/>
                <w:szCs w:val="21"/>
                <w:lang w:val="en" w:bidi="ar"/>
              </w:rPr>
              <w:t>发展改革</w:t>
            </w:r>
            <w:r>
              <w:rPr>
                <w:rFonts w:ascii="方正仿宋_GBK" w:hAnsi="方正仿宋_GBK" w:eastAsia="方正仿宋_GBK" w:cs="方正仿宋_GBK"/>
                <w:color w:val="000000"/>
                <w:kern w:val="0"/>
                <w:szCs w:val="21"/>
                <w:lang w:val="en" w:bidi="ar"/>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怀化市人民政府办公室关于印发《怀化市市本级政府投资项目工程预结（决）算管理办法》的通知》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2023</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10</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2023</w:t>
            </w:r>
            <w:r>
              <w:rPr>
                <w:rFonts w:hint="eastAsia" w:ascii="方正仿宋_GBK" w:eastAsia="方正仿宋_GBK" w:cs="方正仿宋_GBK"/>
                <w:color w:val="000000"/>
                <w:szCs w:val="21"/>
              </w:rPr>
              <w:t>.</w:t>
            </w:r>
            <w:r>
              <w:rPr>
                <w:rFonts w:hint="eastAsia" w:eastAsia="方正仿宋_GBK" w:cs="方正仿宋_GBK"/>
                <w:color w:val="000000"/>
                <w:szCs w:val="21"/>
              </w:rPr>
              <w:t>04</w:t>
            </w:r>
            <w:r>
              <w:rPr>
                <w:rFonts w:hint="eastAsia" w:ascii="方正仿宋_GBK" w:eastAsia="方正仿宋_GBK" w:cs="方正仿宋_GBK"/>
                <w:color w:val="000000"/>
                <w:szCs w:val="21"/>
              </w:rPr>
              <w:t>.</w:t>
            </w:r>
            <w:r>
              <w:rPr>
                <w:rFonts w:hint="eastAsia" w:eastAsia="方正仿宋_GBK" w:cs="方正仿宋_GBK"/>
                <w:color w:val="000000"/>
                <w:szCs w:val="21"/>
              </w:rPr>
              <w:t>05</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2028</w:t>
            </w:r>
            <w:r>
              <w:rPr>
                <w:rFonts w:hint="eastAsia" w:ascii="方正仿宋_GBK" w:eastAsia="方正仿宋_GBK" w:cs="方正仿宋_GBK"/>
                <w:color w:val="000000"/>
                <w:szCs w:val="21"/>
              </w:rPr>
              <w:t>.</w:t>
            </w:r>
            <w:r>
              <w:rPr>
                <w:rFonts w:hint="eastAsia" w:eastAsia="方正仿宋_GBK" w:cs="方正仿宋_GBK"/>
                <w:color w:val="000000"/>
                <w:szCs w:val="21"/>
              </w:rPr>
              <w:t>04</w:t>
            </w:r>
            <w:r>
              <w:rPr>
                <w:rFonts w:hint="eastAsia" w:ascii="方正仿宋_GBK" w:eastAsia="方正仿宋_GBK" w:cs="方正仿宋_GBK"/>
                <w:color w:val="000000"/>
                <w:szCs w:val="21"/>
              </w:rPr>
              <w:t>.</w:t>
            </w:r>
            <w:r>
              <w:rPr>
                <w:rFonts w:hint="eastAsia" w:eastAsia="方正仿宋_GBK" w:cs="方正仿宋_GBK"/>
                <w:color w:val="000000"/>
                <w:szCs w:val="21"/>
              </w:rPr>
              <w:t>05</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ascii="方正仿宋_GBK" w:hAnsi="方正仿宋_GBK" w:eastAsia="方正仿宋_GBK" w:cs="方正仿宋_GBK"/>
                <w:color w:val="000000"/>
                <w:kern w:val="0"/>
                <w:szCs w:val="21"/>
                <w:lang w:val="en" w:bidi="ar"/>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怀化市人民政府办公室关于印发《怀化市促进残疾人就业行动实施方案》的通知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2023</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11</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2023</w:t>
            </w:r>
            <w:r>
              <w:rPr>
                <w:rFonts w:hint="eastAsia" w:ascii="方正仿宋_GBK" w:eastAsia="方正仿宋_GBK" w:cs="方正仿宋_GBK"/>
                <w:color w:val="000000"/>
                <w:szCs w:val="21"/>
              </w:rPr>
              <w:t>.</w:t>
            </w:r>
            <w:r>
              <w:rPr>
                <w:rFonts w:hint="eastAsia" w:eastAsia="方正仿宋_GBK" w:cs="方正仿宋_GBK"/>
                <w:color w:val="000000"/>
                <w:szCs w:val="21"/>
              </w:rPr>
              <w:t>04</w:t>
            </w:r>
            <w:r>
              <w:rPr>
                <w:rFonts w:hint="eastAsia" w:ascii="方正仿宋_GBK" w:eastAsia="方正仿宋_GBK" w:cs="方正仿宋_GBK"/>
                <w:color w:val="000000"/>
                <w:szCs w:val="21"/>
              </w:rPr>
              <w:t>.</w:t>
            </w:r>
            <w:r>
              <w:rPr>
                <w:rFonts w:hint="eastAsia" w:eastAsia="方正仿宋_GBK" w:cs="方正仿宋_GBK"/>
                <w:color w:val="000000"/>
                <w:szCs w:val="21"/>
              </w:rPr>
              <w:t>18</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2028</w:t>
            </w:r>
            <w:r>
              <w:rPr>
                <w:rFonts w:hint="eastAsia" w:ascii="方正仿宋_GBK" w:eastAsia="方正仿宋_GBK" w:cs="方正仿宋_GBK"/>
                <w:color w:val="000000"/>
                <w:szCs w:val="21"/>
              </w:rPr>
              <w:t>.</w:t>
            </w:r>
            <w:r>
              <w:rPr>
                <w:rFonts w:hint="eastAsia" w:eastAsia="方正仿宋_GBK" w:cs="方正仿宋_GBK"/>
                <w:color w:val="000000"/>
                <w:szCs w:val="21"/>
              </w:rPr>
              <w:t>04</w:t>
            </w:r>
            <w:r>
              <w:rPr>
                <w:rFonts w:hint="eastAsia" w:ascii="方正仿宋_GBK" w:eastAsia="方正仿宋_GBK" w:cs="方正仿宋_GBK"/>
                <w:color w:val="000000"/>
                <w:szCs w:val="21"/>
              </w:rPr>
              <w:t>.</w:t>
            </w:r>
            <w:r>
              <w:rPr>
                <w:rFonts w:hint="eastAsia" w:eastAsia="方正仿宋_GBK" w:cs="方正仿宋_GBK"/>
                <w:color w:val="000000"/>
                <w:szCs w:val="21"/>
              </w:rPr>
              <w:t>18</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ascii="方正仿宋_GBK" w:hAnsi="方正仿宋_GBK" w:eastAsia="方正仿宋_GBK" w:cs="方正仿宋_GBK"/>
                <w:color w:val="000000"/>
                <w:kern w:val="0"/>
                <w:szCs w:val="21"/>
                <w:lang w:val="en" w:bidi="ar"/>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怀化市人民政府办公室关于印发《怀化市城市生活垃圾分类管理办法》的通知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2023</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17</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2023</w:t>
            </w:r>
            <w:r>
              <w:rPr>
                <w:rFonts w:hint="eastAsia" w:ascii="方正仿宋_GBK" w:eastAsia="方正仿宋_GBK" w:cs="方正仿宋_GBK"/>
                <w:color w:val="000000"/>
                <w:szCs w:val="21"/>
              </w:rPr>
              <w:t>.</w:t>
            </w:r>
            <w:r>
              <w:rPr>
                <w:rFonts w:hint="eastAsia" w:eastAsia="方正仿宋_GBK" w:cs="方正仿宋_GBK"/>
                <w:color w:val="000000"/>
                <w:szCs w:val="21"/>
              </w:rPr>
              <w:t>07</w:t>
            </w:r>
            <w:r>
              <w:rPr>
                <w:rFonts w:hint="eastAsia" w:ascii="方正仿宋_GBK" w:eastAsia="方正仿宋_GBK" w:cs="方正仿宋_GBK"/>
                <w:color w:val="000000"/>
                <w:szCs w:val="21"/>
              </w:rPr>
              <w:t>.</w:t>
            </w:r>
            <w:r>
              <w:rPr>
                <w:rFonts w:hint="eastAsia" w:eastAsia="方正仿宋_GBK" w:cs="方正仿宋_GBK"/>
                <w:color w:val="000000"/>
                <w:szCs w:val="21"/>
              </w:rPr>
              <w:t>13</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2028</w:t>
            </w:r>
            <w:r>
              <w:rPr>
                <w:rFonts w:hint="eastAsia" w:ascii="方正仿宋_GBK" w:eastAsia="方正仿宋_GBK" w:cs="方正仿宋_GBK"/>
                <w:color w:val="000000"/>
                <w:szCs w:val="21"/>
              </w:rPr>
              <w:t>.</w:t>
            </w:r>
            <w:r>
              <w:rPr>
                <w:rFonts w:hint="eastAsia" w:eastAsia="方正仿宋_GBK" w:cs="方正仿宋_GBK"/>
                <w:color w:val="000000"/>
                <w:szCs w:val="21"/>
              </w:rPr>
              <w:t>07</w:t>
            </w:r>
            <w:r>
              <w:rPr>
                <w:rFonts w:hint="eastAsia" w:ascii="方正仿宋_GBK" w:eastAsia="方正仿宋_GBK" w:cs="方正仿宋_GBK"/>
                <w:color w:val="000000"/>
                <w:szCs w:val="21"/>
              </w:rPr>
              <w:t>.</w:t>
            </w:r>
            <w:r>
              <w:rPr>
                <w:rFonts w:hint="eastAsia" w:eastAsia="方正仿宋_GBK" w:cs="方正仿宋_GBK"/>
                <w:color w:val="000000"/>
                <w:szCs w:val="21"/>
              </w:rPr>
              <w:t>13</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hint="eastAsia" w:ascii="方正仿宋_GBK" w:hAnsi="方正仿宋_GBK" w:eastAsia="方正仿宋_GBK" w:cs="方正仿宋_GBK"/>
                <w:color w:val="000000"/>
                <w:kern w:val="0"/>
                <w:szCs w:val="21"/>
                <w:lang w:val="en" w:bidi="ar"/>
              </w:rPr>
            </w:pPr>
            <w:r>
              <w:rPr>
                <w:rFonts w:hint="eastAsia" w:ascii="方正仿宋_GBK" w:hAnsi="方正仿宋_GBK" w:eastAsia="方正仿宋_GBK" w:cs="方正仿宋_GBK"/>
                <w:color w:val="000000"/>
                <w:kern w:val="0"/>
                <w:szCs w:val="21"/>
                <w:lang w:val="en" w:bidi="ar"/>
              </w:rPr>
              <w:t>市城市管</w:t>
            </w:r>
          </w:p>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hint="eastAsia" w:ascii="方正仿宋_GBK" w:hAnsi="方正仿宋_GBK" w:eastAsia="方正仿宋_GBK" w:cs="方正仿宋_GBK"/>
                <w:color w:val="000000"/>
                <w:kern w:val="0"/>
                <w:szCs w:val="21"/>
                <w:lang w:val="en" w:bidi="ar"/>
              </w:rPr>
              <w:t>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怀化市人民政府办公室关于印发《怀化市中心城区公共租赁住房管理办法》的通知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2023</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19</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2023</w:t>
            </w:r>
            <w:r>
              <w:rPr>
                <w:rFonts w:hint="eastAsia" w:ascii="方正仿宋_GBK" w:eastAsia="方正仿宋_GBK" w:cs="方正仿宋_GBK"/>
                <w:color w:val="000000"/>
                <w:szCs w:val="21"/>
              </w:rPr>
              <w:t>.</w:t>
            </w:r>
            <w:r>
              <w:rPr>
                <w:rFonts w:hint="eastAsia" w:eastAsia="方正仿宋_GBK" w:cs="方正仿宋_GBK"/>
                <w:color w:val="000000"/>
                <w:szCs w:val="21"/>
              </w:rPr>
              <w:t>08</w:t>
            </w:r>
            <w:r>
              <w:rPr>
                <w:rFonts w:hint="eastAsia" w:ascii="方正仿宋_GBK" w:eastAsia="方正仿宋_GBK" w:cs="方正仿宋_GBK"/>
                <w:color w:val="000000"/>
                <w:szCs w:val="21"/>
              </w:rPr>
              <w:t>.</w:t>
            </w:r>
            <w:r>
              <w:rPr>
                <w:rFonts w:hint="eastAsia" w:eastAsia="方正仿宋_GBK" w:cs="方正仿宋_GBK"/>
                <w:color w:val="000000"/>
                <w:szCs w:val="21"/>
              </w:rPr>
              <w:t>18</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2028</w:t>
            </w:r>
            <w:r>
              <w:rPr>
                <w:rFonts w:hint="eastAsia" w:ascii="方正仿宋_GBK" w:eastAsia="方正仿宋_GBK" w:cs="方正仿宋_GBK"/>
                <w:color w:val="000000"/>
                <w:szCs w:val="21"/>
              </w:rPr>
              <w:t>.</w:t>
            </w:r>
            <w:r>
              <w:rPr>
                <w:rFonts w:hint="eastAsia" w:eastAsia="方正仿宋_GBK" w:cs="方正仿宋_GBK"/>
                <w:color w:val="000000"/>
                <w:szCs w:val="21"/>
              </w:rPr>
              <w:t>08</w:t>
            </w:r>
            <w:r>
              <w:rPr>
                <w:rFonts w:hint="eastAsia" w:ascii="方正仿宋_GBK" w:eastAsia="方正仿宋_GBK" w:cs="方正仿宋_GBK"/>
                <w:color w:val="000000"/>
                <w:szCs w:val="21"/>
              </w:rPr>
              <w:t>.</w:t>
            </w:r>
            <w:r>
              <w:rPr>
                <w:rFonts w:hint="eastAsia" w:eastAsia="方正仿宋_GBK" w:cs="方正仿宋_GBK"/>
                <w:color w:val="000000"/>
                <w:szCs w:val="21"/>
              </w:rPr>
              <w:t>18</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ascii="方正仿宋_GBK" w:hAnsi="方正仿宋_GBK" w:eastAsia="方正仿宋_GBK" w:cs="方正仿宋_GBK"/>
                <w:color w:val="000000"/>
                <w:kern w:val="0"/>
                <w:szCs w:val="21"/>
                <w:lang w:val="en" w:bidi="ar"/>
              </w:rPr>
              <w:t>市住</w:t>
            </w:r>
            <w:r>
              <w:rPr>
                <w:rFonts w:hint="eastAsia" w:ascii="方正仿宋_GBK" w:hAnsi="方正仿宋_GBK" w:eastAsia="方正仿宋_GBK" w:cs="方正仿宋_GBK"/>
                <w:color w:val="000000"/>
                <w:kern w:val="0"/>
                <w:szCs w:val="21"/>
                <w:lang w:val="en" w:bidi="ar"/>
              </w:rPr>
              <w:t>房城乡建设</w:t>
            </w:r>
            <w:r>
              <w:rPr>
                <w:rFonts w:ascii="方正仿宋_GBK" w:hAnsi="方正仿宋_GBK" w:eastAsia="方正仿宋_GBK" w:cs="方正仿宋_GBK"/>
                <w:color w:val="000000"/>
                <w:kern w:val="0"/>
                <w:szCs w:val="21"/>
                <w:lang w:val="e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怀化市人民政府办公室关于印发《怀化市建设省级区域医疗卫生中心实施意见》的通知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2023</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20</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2023</w:t>
            </w:r>
            <w:r>
              <w:rPr>
                <w:rFonts w:hint="eastAsia" w:ascii="方正仿宋_GBK" w:eastAsia="方正仿宋_GBK" w:cs="方正仿宋_GBK"/>
                <w:color w:val="000000"/>
                <w:szCs w:val="21"/>
              </w:rPr>
              <w:t>.</w:t>
            </w:r>
            <w:r>
              <w:rPr>
                <w:rFonts w:hint="eastAsia" w:eastAsia="方正仿宋_GBK" w:cs="方正仿宋_GBK"/>
                <w:color w:val="000000"/>
                <w:szCs w:val="21"/>
              </w:rPr>
              <w:t>08</w:t>
            </w:r>
            <w:r>
              <w:rPr>
                <w:rFonts w:hint="eastAsia" w:ascii="方正仿宋_GBK" w:eastAsia="方正仿宋_GBK" w:cs="方正仿宋_GBK"/>
                <w:color w:val="000000"/>
                <w:szCs w:val="21"/>
              </w:rPr>
              <w:t>.</w:t>
            </w:r>
            <w:r>
              <w:rPr>
                <w:rFonts w:hint="eastAsia" w:eastAsia="方正仿宋_GBK" w:cs="方正仿宋_GBK"/>
                <w:color w:val="000000"/>
                <w:szCs w:val="21"/>
              </w:rPr>
              <w:t>21</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2028</w:t>
            </w:r>
            <w:r>
              <w:rPr>
                <w:rFonts w:hint="eastAsia" w:ascii="方正仿宋_GBK" w:eastAsia="方正仿宋_GBK" w:cs="方正仿宋_GBK"/>
                <w:color w:val="000000"/>
                <w:szCs w:val="21"/>
              </w:rPr>
              <w:t>.</w:t>
            </w:r>
            <w:r>
              <w:rPr>
                <w:rFonts w:hint="eastAsia" w:eastAsia="方正仿宋_GBK" w:cs="方正仿宋_GBK"/>
                <w:color w:val="000000"/>
                <w:szCs w:val="21"/>
              </w:rPr>
              <w:t>08</w:t>
            </w:r>
            <w:r>
              <w:rPr>
                <w:rFonts w:hint="eastAsia" w:ascii="方正仿宋_GBK" w:eastAsia="方正仿宋_GBK" w:cs="方正仿宋_GBK"/>
                <w:color w:val="000000"/>
                <w:szCs w:val="21"/>
              </w:rPr>
              <w:t>.</w:t>
            </w:r>
            <w:r>
              <w:rPr>
                <w:rFonts w:hint="eastAsia" w:eastAsia="方正仿宋_GBK" w:cs="方正仿宋_GBK"/>
                <w:color w:val="000000"/>
                <w:szCs w:val="21"/>
              </w:rPr>
              <w:t>21</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ascii="方正仿宋_GBK" w:hAnsi="方正仿宋_GBK" w:eastAsia="方正仿宋_GBK" w:cs="方正仿宋_GBK"/>
                <w:color w:val="000000"/>
                <w:kern w:val="0"/>
                <w:szCs w:val="21"/>
                <w:lang w:val="en" w:bidi="ar"/>
              </w:rPr>
              <w:t>市卫</w:t>
            </w:r>
            <w:r>
              <w:rPr>
                <w:rFonts w:hint="eastAsia" w:ascii="方正仿宋_GBK" w:hAnsi="方正仿宋_GBK" w:eastAsia="方正仿宋_GBK" w:cs="方正仿宋_GBK"/>
                <w:color w:val="000000"/>
                <w:kern w:val="0"/>
                <w:szCs w:val="21"/>
                <w:lang w:val="en" w:bidi="ar"/>
              </w:rPr>
              <w:t>生</w:t>
            </w:r>
            <w:r>
              <w:rPr>
                <w:rFonts w:ascii="方正仿宋_GBK" w:hAnsi="方正仿宋_GBK" w:eastAsia="方正仿宋_GBK" w:cs="方正仿宋_GBK"/>
                <w:color w:val="000000"/>
                <w:kern w:val="0"/>
                <w:szCs w:val="21"/>
                <w:lang w:val="en" w:bidi="ar"/>
              </w:rPr>
              <w:t>健</w:t>
            </w:r>
            <w:r>
              <w:rPr>
                <w:rFonts w:hint="eastAsia" w:ascii="方正仿宋_GBK" w:hAnsi="方正仿宋_GBK" w:eastAsia="方正仿宋_GBK" w:cs="方正仿宋_GBK"/>
                <w:color w:val="000000"/>
                <w:kern w:val="0"/>
                <w:szCs w:val="21"/>
                <w:lang w:val="en" w:bidi="ar"/>
              </w:rPr>
              <w:t>康</w:t>
            </w:r>
            <w:r>
              <w:rPr>
                <w:rFonts w:ascii="方正仿宋_GBK" w:hAnsi="方正仿宋_GBK" w:eastAsia="方正仿宋_GBK" w:cs="方正仿宋_GBK"/>
                <w:color w:val="000000"/>
                <w:kern w:val="0"/>
                <w:szCs w:val="21"/>
                <w:lang w:val="en" w:bidi="ar"/>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怀化市人民政府办公室关于公布《怀化市行政许可事项清单（</w:t>
            </w:r>
            <w:r>
              <w:rPr>
                <w:rFonts w:hint="eastAsia" w:eastAsia="方正仿宋_GBK" w:cs="方正仿宋_GBK"/>
                <w:color w:val="000000"/>
                <w:kern w:val="0"/>
                <w:szCs w:val="21"/>
                <w:lang w:bidi="ar"/>
              </w:rPr>
              <w:t>2023年</w:t>
            </w:r>
            <w:r>
              <w:rPr>
                <w:rFonts w:hint="eastAsia" w:ascii="方正仿宋_GBK" w:hAnsi="方正仿宋_GBK" w:eastAsia="方正仿宋_GBK" w:cs="方正仿宋_GBK"/>
                <w:color w:val="000000"/>
                <w:kern w:val="0"/>
                <w:szCs w:val="21"/>
                <w:lang w:bidi="ar"/>
              </w:rPr>
              <w:t>版）》的通知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2023</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18</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2023</w:t>
            </w:r>
            <w:r>
              <w:rPr>
                <w:rFonts w:hint="eastAsia" w:ascii="方正仿宋_GBK" w:eastAsia="方正仿宋_GBK" w:cs="方正仿宋_GBK"/>
                <w:color w:val="000000"/>
                <w:szCs w:val="21"/>
              </w:rPr>
              <w:t>.</w:t>
            </w:r>
            <w:r>
              <w:rPr>
                <w:rFonts w:hint="eastAsia" w:eastAsia="方正仿宋_GBK" w:cs="方正仿宋_GBK"/>
                <w:color w:val="000000"/>
                <w:szCs w:val="21"/>
              </w:rPr>
              <w:t>09</w:t>
            </w:r>
            <w:r>
              <w:rPr>
                <w:rFonts w:hint="eastAsia" w:ascii="方正仿宋_GBK" w:eastAsia="方正仿宋_GBK" w:cs="方正仿宋_GBK"/>
                <w:color w:val="000000"/>
                <w:szCs w:val="21"/>
              </w:rPr>
              <w:t>.</w:t>
            </w:r>
            <w:r>
              <w:rPr>
                <w:rFonts w:hint="eastAsia" w:eastAsia="方正仿宋_GBK" w:cs="方正仿宋_GBK"/>
                <w:color w:val="000000"/>
                <w:szCs w:val="21"/>
              </w:rPr>
              <w:t>10</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2028</w:t>
            </w:r>
            <w:r>
              <w:rPr>
                <w:rFonts w:hint="eastAsia" w:ascii="方正仿宋_GBK" w:eastAsia="方正仿宋_GBK" w:cs="方正仿宋_GBK"/>
                <w:color w:val="000000"/>
                <w:szCs w:val="21"/>
              </w:rPr>
              <w:t>.</w:t>
            </w:r>
            <w:r>
              <w:rPr>
                <w:rFonts w:hint="eastAsia" w:eastAsia="方正仿宋_GBK" w:cs="方正仿宋_GBK"/>
                <w:color w:val="000000"/>
                <w:szCs w:val="21"/>
              </w:rPr>
              <w:t>09</w:t>
            </w:r>
            <w:r>
              <w:rPr>
                <w:rFonts w:hint="eastAsia" w:ascii="方正仿宋_GBK" w:eastAsia="方正仿宋_GBK" w:cs="方正仿宋_GBK"/>
                <w:color w:val="000000"/>
                <w:szCs w:val="21"/>
              </w:rPr>
              <w:t>.</w:t>
            </w:r>
            <w:r>
              <w:rPr>
                <w:rFonts w:hint="eastAsia" w:eastAsia="方正仿宋_GBK" w:cs="方正仿宋_GBK"/>
                <w:color w:val="000000"/>
                <w:szCs w:val="21"/>
              </w:rPr>
              <w:t>10</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hint="eastAsia" w:ascii="方正仿宋_GBK" w:hAnsi="方正仿宋_GBK" w:eastAsia="方正仿宋_GBK" w:cs="方正仿宋_GBK"/>
                <w:color w:val="000000"/>
                <w:kern w:val="0"/>
                <w:szCs w:val="21"/>
                <w:lang w:val="en" w:bidi="ar"/>
              </w:rPr>
              <w:t>市数据局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怀化市人民政府办公室关于进一步促进房地产市场平稳健康发展的通知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2023</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24</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2023</w:t>
            </w:r>
            <w:r>
              <w:rPr>
                <w:rFonts w:hint="eastAsia" w:ascii="方正仿宋_GBK" w:eastAsia="方正仿宋_GBK" w:cs="方正仿宋_GBK"/>
                <w:color w:val="000000"/>
                <w:szCs w:val="21"/>
              </w:rPr>
              <w:t>.</w:t>
            </w:r>
            <w:r>
              <w:rPr>
                <w:rFonts w:hint="eastAsia" w:eastAsia="方正仿宋_GBK" w:cs="方正仿宋_GBK"/>
                <w:color w:val="000000"/>
                <w:szCs w:val="21"/>
              </w:rPr>
              <w:t>10</w:t>
            </w:r>
            <w:r>
              <w:rPr>
                <w:rFonts w:hint="eastAsia" w:ascii="方正仿宋_GBK" w:eastAsia="方正仿宋_GBK" w:cs="方正仿宋_GBK"/>
                <w:color w:val="000000"/>
                <w:szCs w:val="21"/>
              </w:rPr>
              <w:t>.</w:t>
            </w:r>
            <w:r>
              <w:rPr>
                <w:rFonts w:hint="eastAsia" w:eastAsia="方正仿宋_GBK" w:cs="方正仿宋_GBK"/>
                <w:color w:val="000000"/>
                <w:szCs w:val="21"/>
              </w:rPr>
              <w:t>14</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2028</w:t>
            </w:r>
            <w:r>
              <w:rPr>
                <w:rFonts w:hint="eastAsia" w:ascii="方正仿宋_GBK" w:eastAsia="方正仿宋_GBK" w:cs="方正仿宋_GBK"/>
                <w:color w:val="000000"/>
                <w:szCs w:val="21"/>
              </w:rPr>
              <w:t>.</w:t>
            </w:r>
            <w:r>
              <w:rPr>
                <w:rFonts w:hint="eastAsia" w:eastAsia="方正仿宋_GBK" w:cs="方正仿宋_GBK"/>
                <w:color w:val="000000"/>
                <w:szCs w:val="21"/>
              </w:rPr>
              <w:t>10</w:t>
            </w:r>
            <w:r>
              <w:rPr>
                <w:rFonts w:hint="eastAsia" w:ascii="方正仿宋_GBK" w:eastAsia="方正仿宋_GBK" w:cs="方正仿宋_GBK"/>
                <w:color w:val="000000"/>
                <w:szCs w:val="21"/>
              </w:rPr>
              <w:t>.</w:t>
            </w:r>
            <w:r>
              <w:rPr>
                <w:rFonts w:hint="eastAsia" w:eastAsia="方正仿宋_GBK" w:cs="方正仿宋_GBK"/>
                <w:color w:val="000000"/>
                <w:szCs w:val="21"/>
              </w:rPr>
              <w:t>14</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ascii="方正仿宋_GBK" w:hAnsi="方正仿宋_GBK" w:eastAsia="方正仿宋_GBK" w:cs="方正仿宋_GBK"/>
                <w:color w:val="000000"/>
                <w:kern w:val="0"/>
                <w:szCs w:val="21"/>
                <w:lang w:val="en" w:bidi="ar"/>
              </w:rPr>
              <w:t>市住</w:t>
            </w:r>
            <w:r>
              <w:rPr>
                <w:rFonts w:hint="eastAsia" w:ascii="方正仿宋_GBK" w:hAnsi="方正仿宋_GBK" w:eastAsia="方正仿宋_GBK" w:cs="方正仿宋_GBK"/>
                <w:color w:val="000000"/>
                <w:kern w:val="0"/>
                <w:szCs w:val="21"/>
                <w:lang w:val="en" w:bidi="ar"/>
              </w:rPr>
              <w:t>房城乡建设</w:t>
            </w:r>
            <w:r>
              <w:rPr>
                <w:rFonts w:ascii="方正仿宋_GBK" w:hAnsi="方正仿宋_GBK" w:eastAsia="方正仿宋_GBK" w:cs="方正仿宋_GBK"/>
                <w:color w:val="000000"/>
                <w:kern w:val="0"/>
                <w:szCs w:val="21"/>
                <w:lang w:val="e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怀化市人民政府办公室关于印发《怀化市城市供水用水管理办法》的通知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2023</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25</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2023</w:t>
            </w:r>
            <w:r>
              <w:rPr>
                <w:rFonts w:hint="eastAsia" w:ascii="方正仿宋_GBK" w:eastAsia="方正仿宋_GBK" w:cs="方正仿宋_GBK"/>
                <w:color w:val="000000"/>
                <w:szCs w:val="21"/>
              </w:rPr>
              <w:t>.</w:t>
            </w:r>
            <w:r>
              <w:rPr>
                <w:rFonts w:hint="eastAsia" w:eastAsia="方正仿宋_GBK" w:cs="方正仿宋_GBK"/>
                <w:color w:val="000000"/>
                <w:szCs w:val="21"/>
              </w:rPr>
              <w:t>11</w:t>
            </w:r>
            <w:r>
              <w:rPr>
                <w:rFonts w:hint="eastAsia" w:ascii="方正仿宋_GBK" w:eastAsia="方正仿宋_GBK" w:cs="方正仿宋_GBK"/>
                <w:color w:val="000000"/>
                <w:szCs w:val="21"/>
              </w:rPr>
              <w:t>.</w:t>
            </w:r>
            <w:r>
              <w:rPr>
                <w:rFonts w:hint="eastAsia" w:eastAsia="方正仿宋_GBK" w:cs="方正仿宋_GBK"/>
                <w:color w:val="000000"/>
                <w:szCs w:val="21"/>
              </w:rPr>
              <w:t>08</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2028</w:t>
            </w:r>
            <w:r>
              <w:rPr>
                <w:rFonts w:hint="eastAsia" w:ascii="方正仿宋_GBK" w:eastAsia="方正仿宋_GBK" w:cs="方正仿宋_GBK"/>
                <w:color w:val="000000"/>
                <w:szCs w:val="21"/>
              </w:rPr>
              <w:t>.</w:t>
            </w:r>
            <w:r>
              <w:rPr>
                <w:rFonts w:hint="eastAsia" w:eastAsia="方正仿宋_GBK" w:cs="方正仿宋_GBK"/>
                <w:color w:val="000000"/>
                <w:szCs w:val="21"/>
              </w:rPr>
              <w:t>11</w:t>
            </w:r>
            <w:r>
              <w:rPr>
                <w:rFonts w:hint="eastAsia" w:ascii="方正仿宋_GBK" w:eastAsia="方正仿宋_GBK" w:cs="方正仿宋_GBK"/>
                <w:color w:val="000000"/>
                <w:szCs w:val="21"/>
              </w:rPr>
              <w:t>.</w:t>
            </w:r>
            <w:r>
              <w:rPr>
                <w:rFonts w:hint="eastAsia" w:eastAsia="方正仿宋_GBK" w:cs="方正仿宋_GBK"/>
                <w:color w:val="000000"/>
                <w:szCs w:val="21"/>
              </w:rPr>
              <w:t>08</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ascii="方正仿宋_GBK" w:hAnsi="方正仿宋_GBK" w:eastAsia="方正仿宋_GBK" w:cs="方正仿宋_GBK"/>
                <w:color w:val="000000"/>
                <w:kern w:val="0"/>
                <w:szCs w:val="21"/>
                <w:lang w:val="en" w:bidi="ar"/>
              </w:rPr>
              <w:t>市城</w:t>
            </w:r>
            <w:r>
              <w:rPr>
                <w:rFonts w:hint="eastAsia" w:ascii="方正仿宋_GBK" w:hAnsi="方正仿宋_GBK" w:eastAsia="方正仿宋_GBK" w:cs="方正仿宋_GBK"/>
                <w:color w:val="000000"/>
                <w:kern w:val="0"/>
                <w:szCs w:val="21"/>
                <w:lang w:val="en" w:bidi="ar"/>
              </w:rPr>
              <w:t>市</w:t>
            </w:r>
            <w:r>
              <w:rPr>
                <w:rFonts w:ascii="方正仿宋_GBK" w:hAnsi="方正仿宋_GBK" w:eastAsia="方正仿宋_GBK" w:cs="方正仿宋_GBK"/>
                <w:color w:val="000000"/>
                <w:kern w:val="0"/>
                <w:szCs w:val="21"/>
                <w:lang w:val="en" w:bidi="ar"/>
              </w:rPr>
              <w:t>管</w:t>
            </w:r>
            <w:r>
              <w:rPr>
                <w:rFonts w:hint="eastAsia" w:ascii="方正仿宋_GBK" w:hAnsi="方正仿宋_GBK" w:eastAsia="方正仿宋_GBK" w:cs="方正仿宋_GBK"/>
                <w:color w:val="000000"/>
                <w:kern w:val="0"/>
                <w:szCs w:val="21"/>
                <w:lang w:val="en" w:bidi="ar"/>
              </w:rPr>
              <w:t>理</w:t>
            </w:r>
            <w:r>
              <w:rPr>
                <w:rFonts w:ascii="方正仿宋_GBK" w:hAnsi="方正仿宋_GBK" w:eastAsia="方正仿宋_GBK" w:cs="方正仿宋_GBK"/>
                <w:color w:val="000000"/>
                <w:kern w:val="0"/>
                <w:szCs w:val="21"/>
                <w:lang w:val="e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怀化市人民政府办公室关于进一步加强中介服务管理全面推进中介服务市场健康有序发展的通知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2023</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27</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2023</w:t>
            </w:r>
            <w:r>
              <w:rPr>
                <w:rFonts w:hint="eastAsia" w:ascii="方正仿宋_GBK" w:eastAsia="方正仿宋_GBK" w:cs="方正仿宋_GBK"/>
                <w:color w:val="000000"/>
                <w:szCs w:val="21"/>
              </w:rPr>
              <w:t>.</w:t>
            </w:r>
            <w:r>
              <w:rPr>
                <w:rFonts w:hint="eastAsia" w:eastAsia="方正仿宋_GBK" w:cs="方正仿宋_GBK"/>
                <w:color w:val="000000"/>
                <w:szCs w:val="21"/>
              </w:rPr>
              <w:t>11</w:t>
            </w:r>
            <w:r>
              <w:rPr>
                <w:rFonts w:hint="eastAsia" w:ascii="方正仿宋_GBK" w:eastAsia="方正仿宋_GBK" w:cs="方正仿宋_GBK"/>
                <w:color w:val="000000"/>
                <w:szCs w:val="21"/>
              </w:rPr>
              <w:t>.</w:t>
            </w:r>
            <w:r>
              <w:rPr>
                <w:rFonts w:hint="eastAsia" w:eastAsia="方正仿宋_GBK" w:cs="方正仿宋_GBK"/>
                <w:color w:val="000000"/>
                <w:szCs w:val="21"/>
              </w:rPr>
              <w:t>20</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2028</w:t>
            </w:r>
            <w:r>
              <w:rPr>
                <w:rFonts w:hint="eastAsia" w:ascii="方正仿宋_GBK" w:eastAsia="方正仿宋_GBK" w:cs="方正仿宋_GBK"/>
                <w:color w:val="000000"/>
                <w:szCs w:val="21"/>
              </w:rPr>
              <w:t>.</w:t>
            </w:r>
            <w:r>
              <w:rPr>
                <w:rFonts w:hint="eastAsia" w:eastAsia="方正仿宋_GBK" w:cs="方正仿宋_GBK"/>
                <w:color w:val="000000"/>
                <w:szCs w:val="21"/>
              </w:rPr>
              <w:t>11</w:t>
            </w:r>
            <w:r>
              <w:rPr>
                <w:rFonts w:hint="eastAsia" w:ascii="方正仿宋_GBK" w:eastAsia="方正仿宋_GBK" w:cs="方正仿宋_GBK"/>
                <w:color w:val="000000"/>
                <w:szCs w:val="21"/>
              </w:rPr>
              <w:t>.</w:t>
            </w:r>
            <w:r>
              <w:rPr>
                <w:rFonts w:hint="eastAsia" w:eastAsia="方正仿宋_GBK" w:cs="方正仿宋_GBK"/>
                <w:color w:val="000000"/>
                <w:szCs w:val="21"/>
              </w:rPr>
              <w:t>20</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ascii="方正仿宋_GBK" w:hAnsi="方正仿宋_GBK" w:eastAsia="方正仿宋_GBK" w:cs="方正仿宋_GBK"/>
                <w:color w:val="000000"/>
                <w:kern w:val="0"/>
                <w:szCs w:val="21"/>
                <w:lang w:val="en" w:bidi="ar"/>
              </w:rPr>
              <w:t>市</w:t>
            </w:r>
            <w:r>
              <w:rPr>
                <w:rFonts w:hint="eastAsia" w:ascii="方正仿宋_GBK" w:hAnsi="方正仿宋_GBK" w:eastAsia="方正仿宋_GBK" w:cs="方正仿宋_GBK"/>
                <w:color w:val="000000"/>
                <w:kern w:val="0"/>
                <w:szCs w:val="21"/>
                <w:lang w:val="en" w:bidi="ar"/>
              </w:rPr>
              <w:t>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怀化市人民政府办公室关于怀化市中心城区房地产用地项目容积率认定及增加容积率补缴土地出让价款有关事项的通知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2024</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1</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2024</w:t>
            </w:r>
            <w:r>
              <w:rPr>
                <w:rFonts w:hint="eastAsia" w:ascii="方正仿宋_GBK" w:eastAsia="方正仿宋_GBK" w:cs="方正仿宋_GBK"/>
                <w:color w:val="000000"/>
                <w:szCs w:val="21"/>
              </w:rPr>
              <w:t>.</w:t>
            </w:r>
            <w:r>
              <w:rPr>
                <w:rFonts w:hint="eastAsia" w:eastAsia="方正仿宋_GBK" w:cs="方正仿宋_GBK"/>
                <w:color w:val="000000"/>
                <w:szCs w:val="21"/>
              </w:rPr>
              <w:t>01</w:t>
            </w:r>
            <w:r>
              <w:rPr>
                <w:rFonts w:hint="eastAsia" w:ascii="方正仿宋_GBK" w:eastAsia="方正仿宋_GBK" w:cs="方正仿宋_GBK"/>
                <w:color w:val="000000"/>
                <w:szCs w:val="21"/>
              </w:rPr>
              <w:t>.</w:t>
            </w:r>
            <w:r>
              <w:rPr>
                <w:rFonts w:hint="eastAsia" w:eastAsia="方正仿宋_GBK" w:cs="方正仿宋_GBK"/>
                <w:color w:val="000000"/>
                <w:szCs w:val="21"/>
              </w:rPr>
              <w:t>05</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2029</w:t>
            </w:r>
            <w:r>
              <w:rPr>
                <w:rFonts w:hint="eastAsia" w:ascii="方正仿宋_GBK" w:eastAsia="方正仿宋_GBK" w:cs="方正仿宋_GBK"/>
                <w:color w:val="000000"/>
                <w:szCs w:val="21"/>
              </w:rPr>
              <w:t>.</w:t>
            </w:r>
            <w:r>
              <w:rPr>
                <w:rFonts w:hint="eastAsia" w:eastAsia="方正仿宋_GBK" w:cs="方正仿宋_GBK"/>
                <w:color w:val="000000"/>
                <w:szCs w:val="21"/>
              </w:rPr>
              <w:t>01</w:t>
            </w:r>
            <w:r>
              <w:rPr>
                <w:rFonts w:hint="eastAsia" w:ascii="方正仿宋_GBK" w:eastAsia="方正仿宋_GBK" w:cs="方正仿宋_GBK"/>
                <w:color w:val="000000"/>
                <w:szCs w:val="21"/>
              </w:rPr>
              <w:t>.</w:t>
            </w:r>
            <w:r>
              <w:rPr>
                <w:rFonts w:hint="eastAsia" w:eastAsia="方正仿宋_GBK" w:cs="方正仿宋_GBK"/>
                <w:color w:val="000000"/>
                <w:szCs w:val="21"/>
              </w:rPr>
              <w:t>05</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ascii="方正仿宋_GBK" w:hAnsi="方正仿宋_GBK" w:eastAsia="方正仿宋_GBK" w:cs="方正仿宋_GBK"/>
                <w:color w:val="000000"/>
                <w:kern w:val="0"/>
                <w:szCs w:val="21"/>
                <w:lang w:val="en" w:bidi="ar"/>
              </w:rPr>
              <w:t>市</w:t>
            </w:r>
            <w:r>
              <w:rPr>
                <w:rFonts w:hint="eastAsia" w:ascii="方正仿宋_GBK" w:hAnsi="方正仿宋_GBK" w:eastAsia="方正仿宋_GBK" w:cs="方正仿宋_GBK"/>
                <w:color w:val="000000"/>
                <w:kern w:val="0"/>
                <w:szCs w:val="21"/>
                <w:lang w:val="en" w:bidi="ar"/>
              </w:rPr>
              <w:t>自然资源和</w:t>
            </w:r>
            <w:r>
              <w:rPr>
                <w:rFonts w:ascii="方正仿宋_GBK" w:hAnsi="方正仿宋_GBK" w:eastAsia="方正仿宋_GBK" w:cs="方正仿宋_GBK"/>
                <w:color w:val="000000"/>
                <w:kern w:val="0"/>
                <w:szCs w:val="21"/>
                <w:lang w:val="en" w:bidi="ar"/>
              </w:rPr>
              <w:t>规</w:t>
            </w:r>
            <w:r>
              <w:rPr>
                <w:rFonts w:hint="eastAsia" w:ascii="方正仿宋_GBK" w:hAnsi="方正仿宋_GBK" w:eastAsia="方正仿宋_GBK" w:cs="方正仿宋_GBK"/>
                <w:color w:val="000000"/>
                <w:kern w:val="0"/>
                <w:szCs w:val="21"/>
                <w:lang w:val="en" w:bidi="ar"/>
              </w:rPr>
              <w:t>划</w:t>
            </w:r>
            <w:r>
              <w:rPr>
                <w:rFonts w:ascii="方正仿宋_GBK" w:hAnsi="方正仿宋_GBK" w:eastAsia="方正仿宋_GBK" w:cs="方正仿宋_GBK"/>
                <w:color w:val="000000"/>
                <w:kern w:val="0"/>
                <w:szCs w:val="21"/>
                <w:lang w:val="e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怀化市人民政府办公室关于印发《怀化市全面加强药品监管能力建设实施方案》的通知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2024</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2</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2024</w:t>
            </w:r>
            <w:r>
              <w:rPr>
                <w:rFonts w:hint="eastAsia" w:ascii="方正仿宋_GBK" w:eastAsia="方正仿宋_GBK" w:cs="方正仿宋_GBK"/>
                <w:color w:val="000000"/>
                <w:szCs w:val="21"/>
              </w:rPr>
              <w:t>.</w:t>
            </w:r>
            <w:r>
              <w:rPr>
                <w:rFonts w:hint="eastAsia" w:eastAsia="方正仿宋_GBK" w:cs="方正仿宋_GBK"/>
                <w:color w:val="000000"/>
                <w:szCs w:val="21"/>
              </w:rPr>
              <w:t>01</w:t>
            </w:r>
            <w:r>
              <w:rPr>
                <w:rFonts w:hint="eastAsia" w:ascii="方正仿宋_GBK" w:eastAsia="方正仿宋_GBK" w:cs="方正仿宋_GBK"/>
                <w:color w:val="000000"/>
                <w:szCs w:val="21"/>
              </w:rPr>
              <w:t>.</w:t>
            </w:r>
            <w:r>
              <w:rPr>
                <w:rFonts w:hint="eastAsia" w:eastAsia="方正仿宋_GBK" w:cs="方正仿宋_GBK"/>
                <w:color w:val="000000"/>
                <w:szCs w:val="21"/>
              </w:rPr>
              <w:t>18</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2029</w:t>
            </w:r>
            <w:r>
              <w:rPr>
                <w:rFonts w:hint="eastAsia" w:ascii="方正仿宋_GBK" w:eastAsia="方正仿宋_GBK" w:cs="方正仿宋_GBK"/>
                <w:color w:val="000000"/>
                <w:szCs w:val="21"/>
              </w:rPr>
              <w:t>.</w:t>
            </w:r>
            <w:r>
              <w:rPr>
                <w:rFonts w:hint="eastAsia" w:eastAsia="方正仿宋_GBK" w:cs="方正仿宋_GBK"/>
                <w:color w:val="000000"/>
                <w:szCs w:val="21"/>
              </w:rPr>
              <w:t>01</w:t>
            </w:r>
            <w:r>
              <w:rPr>
                <w:rFonts w:hint="eastAsia" w:ascii="方正仿宋_GBK" w:eastAsia="方正仿宋_GBK" w:cs="方正仿宋_GBK"/>
                <w:color w:val="000000"/>
                <w:szCs w:val="21"/>
              </w:rPr>
              <w:t>.</w:t>
            </w:r>
            <w:r>
              <w:rPr>
                <w:rFonts w:hint="eastAsia" w:eastAsia="方正仿宋_GBK" w:cs="方正仿宋_GBK"/>
                <w:color w:val="000000"/>
                <w:szCs w:val="21"/>
              </w:rPr>
              <w:t>18</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hint="eastAsia" w:ascii="方正仿宋_GBK" w:hAnsi="方正仿宋_GBK" w:eastAsia="方正仿宋_GBK" w:cs="方正仿宋_GBK"/>
                <w:color w:val="000000"/>
                <w:kern w:val="0"/>
                <w:szCs w:val="21"/>
                <w:lang w:val="en" w:bidi="ar"/>
              </w:rPr>
              <w:t>市</w:t>
            </w:r>
            <w:r>
              <w:rPr>
                <w:rFonts w:ascii="方正仿宋_GBK" w:hAnsi="方正仿宋_GBK" w:eastAsia="方正仿宋_GBK" w:cs="方正仿宋_GBK"/>
                <w:color w:val="000000"/>
                <w:kern w:val="0"/>
                <w:szCs w:val="21"/>
                <w:lang w:val="en" w:bidi="ar"/>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w:t>
            </w:r>
          </w:p>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关于印发《怀化市农村产权流转交易市场体系建设实施方案》的通知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2024</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3</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2024</w:t>
            </w:r>
            <w:r>
              <w:rPr>
                <w:rFonts w:hint="eastAsia" w:ascii="方正仿宋_GBK" w:eastAsia="方正仿宋_GBK" w:cs="方正仿宋_GBK"/>
                <w:color w:val="000000"/>
                <w:szCs w:val="21"/>
              </w:rPr>
              <w:t>.</w:t>
            </w:r>
            <w:r>
              <w:rPr>
                <w:rFonts w:hint="eastAsia" w:eastAsia="方正仿宋_GBK" w:cs="方正仿宋_GBK"/>
                <w:color w:val="000000"/>
                <w:szCs w:val="21"/>
              </w:rPr>
              <w:t>02</w:t>
            </w:r>
            <w:r>
              <w:rPr>
                <w:rFonts w:hint="eastAsia" w:ascii="方正仿宋_GBK" w:eastAsia="方正仿宋_GBK" w:cs="方正仿宋_GBK"/>
                <w:color w:val="000000"/>
                <w:szCs w:val="21"/>
              </w:rPr>
              <w:t>.</w:t>
            </w:r>
            <w:r>
              <w:rPr>
                <w:rFonts w:hint="eastAsia" w:eastAsia="方正仿宋_GBK" w:cs="方正仿宋_GBK"/>
                <w:color w:val="000000"/>
                <w:szCs w:val="21"/>
              </w:rPr>
              <w:t>28</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2029</w:t>
            </w:r>
            <w:r>
              <w:rPr>
                <w:rFonts w:hint="eastAsia" w:ascii="方正仿宋_GBK" w:eastAsia="方正仿宋_GBK" w:cs="方正仿宋_GBK"/>
                <w:color w:val="000000"/>
                <w:szCs w:val="21"/>
              </w:rPr>
              <w:t>.</w:t>
            </w:r>
            <w:r>
              <w:rPr>
                <w:rFonts w:hint="eastAsia" w:eastAsia="方正仿宋_GBK" w:cs="方正仿宋_GBK"/>
                <w:color w:val="000000"/>
                <w:szCs w:val="21"/>
              </w:rPr>
              <w:t>02</w:t>
            </w:r>
            <w:r>
              <w:rPr>
                <w:rFonts w:hint="eastAsia" w:ascii="方正仿宋_GBK" w:eastAsia="方正仿宋_GBK" w:cs="方正仿宋_GBK"/>
                <w:color w:val="000000"/>
                <w:szCs w:val="21"/>
              </w:rPr>
              <w:t>.</w:t>
            </w:r>
            <w:r>
              <w:rPr>
                <w:rFonts w:hint="eastAsia" w:eastAsia="方正仿宋_GBK" w:cs="方正仿宋_GBK"/>
                <w:color w:val="000000"/>
                <w:szCs w:val="21"/>
              </w:rPr>
              <w:t>28</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ascii="方正仿宋_GBK" w:hAnsi="方正仿宋_GBK" w:eastAsia="方正仿宋_GBK" w:cs="方正仿宋_GBK"/>
                <w:color w:val="000000"/>
                <w:kern w:val="0"/>
                <w:szCs w:val="21"/>
                <w:lang w:val="en" w:bidi="ar"/>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w:t>
            </w:r>
          </w:p>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关于印发《怀化市企业用工服务保障十二条措施》的通知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2024</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6</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2024</w:t>
            </w:r>
            <w:r>
              <w:rPr>
                <w:rFonts w:hint="eastAsia" w:ascii="方正仿宋_GBK" w:eastAsia="方正仿宋_GBK" w:cs="方正仿宋_GBK"/>
                <w:color w:val="000000"/>
                <w:szCs w:val="21"/>
              </w:rPr>
              <w:t>.</w:t>
            </w:r>
            <w:r>
              <w:rPr>
                <w:rFonts w:hint="eastAsia" w:eastAsia="方正仿宋_GBK" w:cs="方正仿宋_GBK"/>
                <w:color w:val="000000"/>
                <w:szCs w:val="21"/>
              </w:rPr>
              <w:t>03</w:t>
            </w:r>
            <w:r>
              <w:rPr>
                <w:rFonts w:hint="eastAsia" w:ascii="方正仿宋_GBK" w:eastAsia="方正仿宋_GBK" w:cs="方正仿宋_GBK"/>
                <w:color w:val="000000"/>
                <w:szCs w:val="21"/>
              </w:rPr>
              <w:t>.</w:t>
            </w:r>
            <w:r>
              <w:rPr>
                <w:rFonts w:hint="eastAsia" w:eastAsia="方正仿宋_GBK" w:cs="方正仿宋_GBK"/>
                <w:color w:val="000000"/>
                <w:szCs w:val="21"/>
              </w:rPr>
              <w:t>05</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2029</w:t>
            </w:r>
            <w:r>
              <w:rPr>
                <w:rFonts w:hint="eastAsia" w:ascii="方正仿宋_GBK" w:eastAsia="方正仿宋_GBK" w:cs="方正仿宋_GBK"/>
                <w:color w:val="000000"/>
                <w:szCs w:val="21"/>
              </w:rPr>
              <w:t>.</w:t>
            </w:r>
            <w:r>
              <w:rPr>
                <w:rFonts w:hint="eastAsia" w:eastAsia="方正仿宋_GBK" w:cs="方正仿宋_GBK"/>
                <w:color w:val="000000"/>
                <w:szCs w:val="21"/>
              </w:rPr>
              <w:t>03</w:t>
            </w:r>
            <w:r>
              <w:rPr>
                <w:rFonts w:hint="eastAsia" w:ascii="方正仿宋_GBK" w:eastAsia="方正仿宋_GBK" w:cs="方正仿宋_GBK"/>
                <w:color w:val="000000"/>
                <w:szCs w:val="21"/>
              </w:rPr>
              <w:t>.</w:t>
            </w:r>
            <w:r>
              <w:rPr>
                <w:rFonts w:hint="eastAsia" w:eastAsia="方正仿宋_GBK" w:cs="方正仿宋_GBK"/>
                <w:color w:val="000000"/>
                <w:szCs w:val="21"/>
              </w:rPr>
              <w:t>05</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ascii="方正仿宋_GBK" w:hAnsi="方正仿宋_GBK" w:eastAsia="方正仿宋_GBK" w:cs="方正仿宋_GBK"/>
                <w:color w:val="000000"/>
                <w:kern w:val="0"/>
                <w:szCs w:val="21"/>
                <w:lang w:val="en" w:bidi="ar"/>
              </w:rPr>
              <w:t>市人</w:t>
            </w:r>
            <w:r>
              <w:rPr>
                <w:rFonts w:hint="eastAsia" w:ascii="方正仿宋_GBK" w:hAnsi="方正仿宋_GBK" w:eastAsia="方正仿宋_GBK" w:cs="方正仿宋_GBK"/>
                <w:color w:val="000000"/>
                <w:kern w:val="0"/>
                <w:szCs w:val="21"/>
                <w:lang w:val="en" w:bidi="ar"/>
              </w:rPr>
              <w:t>力资源社会保障</w:t>
            </w:r>
            <w:r>
              <w:rPr>
                <w:rFonts w:ascii="方正仿宋_GBK" w:hAnsi="方正仿宋_GBK" w:eastAsia="方正仿宋_GBK" w:cs="方正仿宋_GBK"/>
                <w:color w:val="000000"/>
                <w:kern w:val="0"/>
                <w:szCs w:val="21"/>
                <w:lang w:val="e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怀化市人民政府关于印发《怀化市重点建设项目管理办法》的通知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怀政发〔</w:t>
            </w:r>
            <w:r>
              <w:rPr>
                <w:rFonts w:eastAsia="方正仿宋_GBK" w:cs="方正仿宋_GBK"/>
                <w:color w:val="000000"/>
                <w:szCs w:val="21"/>
                <w:lang w:val="en"/>
              </w:rPr>
              <w:t>2024</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3</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2024</w:t>
            </w:r>
            <w:r>
              <w:rPr>
                <w:rFonts w:hint="eastAsia" w:ascii="方正仿宋_GBK" w:eastAsia="方正仿宋_GBK" w:cs="方正仿宋_GBK"/>
                <w:color w:val="000000"/>
                <w:szCs w:val="21"/>
              </w:rPr>
              <w:t>.</w:t>
            </w:r>
            <w:r>
              <w:rPr>
                <w:rFonts w:hint="eastAsia" w:eastAsia="方正仿宋_GBK" w:cs="方正仿宋_GBK"/>
                <w:color w:val="000000"/>
                <w:szCs w:val="21"/>
              </w:rPr>
              <w:t>05</w:t>
            </w:r>
            <w:r>
              <w:rPr>
                <w:rFonts w:hint="eastAsia" w:ascii="方正仿宋_GBK" w:eastAsia="方正仿宋_GBK" w:cs="方正仿宋_GBK"/>
                <w:color w:val="000000"/>
                <w:szCs w:val="21"/>
              </w:rPr>
              <w:t>.</w:t>
            </w:r>
            <w:r>
              <w:rPr>
                <w:rFonts w:hint="eastAsia" w:eastAsia="方正仿宋_GBK" w:cs="方正仿宋_GBK"/>
                <w:color w:val="000000"/>
                <w:szCs w:val="21"/>
              </w:rPr>
              <w:t>06</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2027</w:t>
            </w:r>
            <w:r>
              <w:rPr>
                <w:rFonts w:hint="eastAsia" w:ascii="方正仿宋_GBK" w:eastAsia="方正仿宋_GBK" w:cs="方正仿宋_GBK"/>
                <w:color w:val="000000"/>
                <w:szCs w:val="21"/>
              </w:rPr>
              <w:t>.</w:t>
            </w:r>
            <w:r>
              <w:rPr>
                <w:rFonts w:hint="eastAsia" w:eastAsia="方正仿宋_GBK" w:cs="方正仿宋_GBK"/>
                <w:color w:val="000000"/>
                <w:szCs w:val="21"/>
              </w:rPr>
              <w:t>05</w:t>
            </w:r>
            <w:r>
              <w:rPr>
                <w:rFonts w:hint="eastAsia" w:ascii="方正仿宋_GBK" w:eastAsia="方正仿宋_GBK" w:cs="方正仿宋_GBK"/>
                <w:color w:val="000000"/>
                <w:szCs w:val="21"/>
              </w:rPr>
              <w:t>.</w:t>
            </w:r>
            <w:r>
              <w:rPr>
                <w:rFonts w:hint="eastAsia" w:eastAsia="方正仿宋_GBK" w:cs="方正仿宋_GBK"/>
                <w:color w:val="000000"/>
                <w:szCs w:val="21"/>
              </w:rPr>
              <w:t>06</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ascii="方正仿宋_GBK" w:hAnsi="方正仿宋_GBK" w:eastAsia="方正仿宋_GBK" w:cs="方正仿宋_GBK"/>
                <w:color w:val="000000"/>
                <w:kern w:val="0"/>
                <w:szCs w:val="21"/>
                <w:lang w:val="en" w:bidi="ar"/>
              </w:rPr>
              <w:t>市发</w:t>
            </w:r>
            <w:r>
              <w:rPr>
                <w:rFonts w:hint="eastAsia" w:ascii="方正仿宋_GBK" w:hAnsi="方正仿宋_GBK" w:eastAsia="方正仿宋_GBK" w:cs="方正仿宋_GBK"/>
                <w:color w:val="000000"/>
                <w:kern w:val="0"/>
                <w:szCs w:val="21"/>
                <w:lang w:val="en" w:bidi="ar"/>
              </w:rPr>
              <w:t>展</w:t>
            </w:r>
            <w:r>
              <w:rPr>
                <w:rFonts w:ascii="方正仿宋_GBK" w:hAnsi="方正仿宋_GBK" w:eastAsia="方正仿宋_GBK" w:cs="方正仿宋_GBK"/>
                <w:color w:val="000000"/>
                <w:kern w:val="0"/>
                <w:szCs w:val="21"/>
                <w:lang w:val="en" w:bidi="ar"/>
              </w:rPr>
              <w:t>改</w:t>
            </w:r>
            <w:r>
              <w:rPr>
                <w:rFonts w:hint="eastAsia" w:ascii="方正仿宋_GBK" w:hAnsi="方正仿宋_GBK" w:eastAsia="方正仿宋_GBK" w:cs="方正仿宋_GBK"/>
                <w:color w:val="000000"/>
                <w:kern w:val="0"/>
                <w:szCs w:val="21"/>
                <w:lang w:val="en" w:bidi="ar"/>
              </w:rPr>
              <w:t>革</w:t>
            </w:r>
            <w:r>
              <w:rPr>
                <w:rFonts w:ascii="方正仿宋_GBK" w:hAnsi="方正仿宋_GBK" w:eastAsia="方正仿宋_GBK" w:cs="方正仿宋_GBK"/>
                <w:color w:val="000000"/>
                <w:kern w:val="0"/>
                <w:szCs w:val="21"/>
                <w:lang w:val="en" w:bidi="ar"/>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怀化市人民政府关于印发《关于深入开展爱国卫生运动的实施意见》的通知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怀政发〔</w:t>
            </w:r>
            <w:r>
              <w:rPr>
                <w:rFonts w:eastAsia="方正仿宋_GBK" w:cs="方正仿宋_GBK"/>
                <w:color w:val="000000"/>
                <w:szCs w:val="21"/>
                <w:lang w:val="en"/>
              </w:rPr>
              <w:t>2024</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4</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2024</w:t>
            </w:r>
            <w:r>
              <w:rPr>
                <w:rFonts w:hint="eastAsia" w:ascii="方正仿宋_GBK" w:eastAsia="方正仿宋_GBK" w:cs="方正仿宋_GBK"/>
                <w:color w:val="000000"/>
                <w:szCs w:val="21"/>
              </w:rPr>
              <w:t>.</w:t>
            </w:r>
            <w:r>
              <w:rPr>
                <w:rFonts w:hint="eastAsia" w:eastAsia="方正仿宋_GBK" w:cs="方正仿宋_GBK"/>
                <w:color w:val="000000"/>
                <w:szCs w:val="21"/>
              </w:rPr>
              <w:t>06</w:t>
            </w:r>
            <w:r>
              <w:rPr>
                <w:rFonts w:hint="eastAsia" w:ascii="方正仿宋_GBK" w:eastAsia="方正仿宋_GBK" w:cs="方正仿宋_GBK"/>
                <w:color w:val="000000"/>
                <w:szCs w:val="21"/>
              </w:rPr>
              <w:t>.</w:t>
            </w:r>
            <w:r>
              <w:rPr>
                <w:rFonts w:hint="eastAsia" w:eastAsia="方正仿宋_GBK" w:cs="方正仿宋_GBK"/>
                <w:color w:val="000000"/>
                <w:szCs w:val="21"/>
              </w:rPr>
              <w:t>11</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2029</w:t>
            </w:r>
            <w:r>
              <w:rPr>
                <w:rFonts w:hint="eastAsia" w:ascii="方正仿宋_GBK" w:eastAsia="方正仿宋_GBK" w:cs="方正仿宋_GBK"/>
                <w:color w:val="000000"/>
                <w:szCs w:val="21"/>
              </w:rPr>
              <w:t>.</w:t>
            </w:r>
            <w:r>
              <w:rPr>
                <w:rFonts w:hint="eastAsia" w:eastAsia="方正仿宋_GBK" w:cs="方正仿宋_GBK"/>
                <w:color w:val="000000"/>
                <w:szCs w:val="21"/>
              </w:rPr>
              <w:t>06</w:t>
            </w:r>
            <w:r>
              <w:rPr>
                <w:rFonts w:hint="eastAsia" w:ascii="方正仿宋_GBK" w:eastAsia="方正仿宋_GBK" w:cs="方正仿宋_GBK"/>
                <w:color w:val="000000"/>
                <w:szCs w:val="21"/>
              </w:rPr>
              <w:t>.</w:t>
            </w:r>
            <w:r>
              <w:rPr>
                <w:rFonts w:hint="eastAsia" w:eastAsia="方正仿宋_GBK" w:cs="方正仿宋_GBK"/>
                <w:color w:val="000000"/>
                <w:szCs w:val="21"/>
              </w:rPr>
              <w:t>11</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lang w:val="en"/>
              </w:rPr>
            </w:pPr>
            <w:r>
              <w:rPr>
                <w:rFonts w:hint="eastAsia" w:ascii="方正仿宋_GBK" w:eastAsia="方正仿宋_GBK" w:cs="方正仿宋_GBK"/>
                <w:color w:val="000000"/>
                <w:szCs w:val="21"/>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怀化市人民政府办公室关于印发《怀化市支持外贸高质量发展若干措施》的通知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2024</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24</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2024</w:t>
            </w:r>
            <w:r>
              <w:rPr>
                <w:rFonts w:hint="eastAsia" w:ascii="方正仿宋_GBK" w:eastAsia="方正仿宋_GBK" w:cs="方正仿宋_GBK"/>
                <w:color w:val="000000"/>
                <w:szCs w:val="21"/>
              </w:rPr>
              <w:t>.</w:t>
            </w:r>
            <w:r>
              <w:rPr>
                <w:rFonts w:hint="eastAsia" w:eastAsia="方正仿宋_GBK" w:cs="方正仿宋_GBK"/>
                <w:color w:val="000000"/>
                <w:szCs w:val="21"/>
              </w:rPr>
              <w:t>09</w:t>
            </w:r>
            <w:r>
              <w:rPr>
                <w:rFonts w:hint="eastAsia" w:ascii="方正仿宋_GBK" w:eastAsia="方正仿宋_GBK" w:cs="方正仿宋_GBK"/>
                <w:color w:val="000000"/>
                <w:szCs w:val="21"/>
              </w:rPr>
              <w:t>.</w:t>
            </w:r>
            <w:r>
              <w:rPr>
                <w:rFonts w:hint="eastAsia" w:eastAsia="方正仿宋_GBK" w:cs="方正仿宋_GBK"/>
                <w:color w:val="000000"/>
                <w:szCs w:val="21"/>
              </w:rPr>
              <w:t>03</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2027</w:t>
            </w:r>
            <w:r>
              <w:rPr>
                <w:rFonts w:hint="eastAsia" w:ascii="方正仿宋_GBK" w:eastAsia="方正仿宋_GBK" w:cs="方正仿宋_GBK"/>
                <w:color w:val="000000"/>
                <w:szCs w:val="21"/>
              </w:rPr>
              <w:t>.</w:t>
            </w:r>
            <w:r>
              <w:rPr>
                <w:rFonts w:hint="eastAsia" w:eastAsia="方正仿宋_GBK" w:cs="方正仿宋_GBK"/>
                <w:color w:val="000000"/>
                <w:szCs w:val="21"/>
              </w:rPr>
              <w:t>09</w:t>
            </w:r>
            <w:r>
              <w:rPr>
                <w:rFonts w:hint="eastAsia" w:ascii="方正仿宋_GBK" w:eastAsia="方正仿宋_GBK" w:cs="方正仿宋_GBK"/>
                <w:color w:val="000000"/>
                <w:szCs w:val="21"/>
              </w:rPr>
              <w:t>.</w:t>
            </w:r>
            <w:r>
              <w:rPr>
                <w:rFonts w:hint="eastAsia" w:eastAsia="方正仿宋_GBK" w:cs="方正仿宋_GBK"/>
                <w:color w:val="000000"/>
                <w:szCs w:val="21"/>
              </w:rPr>
              <w:t>03</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ascii="方正仿宋_GBK" w:hAnsi="方正仿宋_GBK" w:eastAsia="方正仿宋_GBK" w:cs="方正仿宋_GBK"/>
                <w:color w:val="000000"/>
                <w:kern w:val="0"/>
                <w:szCs w:val="21"/>
                <w:lang w:val="en" w:bidi="ar"/>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怀化市人民政府办公室关于印发《怀化市市本级政府投资信息化项目建设管理办法》的通知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2024</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26</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2024</w:t>
            </w:r>
            <w:r>
              <w:rPr>
                <w:rFonts w:hint="eastAsia" w:ascii="方正仿宋_GBK" w:eastAsia="方正仿宋_GBK" w:cs="方正仿宋_GBK"/>
                <w:color w:val="000000"/>
                <w:szCs w:val="21"/>
              </w:rPr>
              <w:t>.</w:t>
            </w:r>
            <w:r>
              <w:rPr>
                <w:rFonts w:hint="eastAsia" w:eastAsia="方正仿宋_GBK" w:cs="方正仿宋_GBK"/>
                <w:color w:val="000000"/>
                <w:szCs w:val="21"/>
              </w:rPr>
              <w:t>09</w:t>
            </w:r>
            <w:r>
              <w:rPr>
                <w:rFonts w:hint="eastAsia" w:ascii="方正仿宋_GBK" w:eastAsia="方正仿宋_GBK" w:cs="方正仿宋_GBK"/>
                <w:color w:val="000000"/>
                <w:szCs w:val="21"/>
              </w:rPr>
              <w:t>.</w:t>
            </w:r>
            <w:r>
              <w:rPr>
                <w:rFonts w:hint="eastAsia" w:eastAsia="方正仿宋_GBK" w:cs="方正仿宋_GBK"/>
                <w:color w:val="000000"/>
                <w:szCs w:val="21"/>
              </w:rPr>
              <w:t>14</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2029</w:t>
            </w:r>
            <w:r>
              <w:rPr>
                <w:rFonts w:hint="eastAsia" w:ascii="方正仿宋_GBK" w:eastAsia="方正仿宋_GBK" w:cs="方正仿宋_GBK"/>
                <w:color w:val="000000"/>
                <w:szCs w:val="21"/>
              </w:rPr>
              <w:t>.</w:t>
            </w:r>
            <w:r>
              <w:rPr>
                <w:rFonts w:hint="eastAsia" w:eastAsia="方正仿宋_GBK" w:cs="方正仿宋_GBK"/>
                <w:color w:val="000000"/>
                <w:szCs w:val="21"/>
              </w:rPr>
              <w:t>09</w:t>
            </w:r>
            <w:r>
              <w:rPr>
                <w:rFonts w:hint="eastAsia" w:ascii="方正仿宋_GBK" w:eastAsia="方正仿宋_GBK" w:cs="方正仿宋_GBK"/>
                <w:color w:val="000000"/>
                <w:szCs w:val="21"/>
              </w:rPr>
              <w:t>.</w:t>
            </w:r>
            <w:r>
              <w:rPr>
                <w:rFonts w:hint="eastAsia" w:eastAsia="方正仿宋_GBK" w:cs="方正仿宋_GBK"/>
                <w:color w:val="000000"/>
                <w:szCs w:val="21"/>
              </w:rPr>
              <w:t>14</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hint="eastAsia" w:ascii="方正仿宋_GBK" w:hAnsi="方正仿宋_GBK" w:eastAsia="方正仿宋_GBK" w:cs="方正仿宋_GBK"/>
                <w:color w:val="000000"/>
                <w:kern w:val="0"/>
                <w:szCs w:val="21"/>
                <w:lang w:val="en" w:bidi="ar"/>
              </w:rPr>
              <w:t>市数据局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怀化市人民政府办公室关于促进房地产市场平稳健康发展的通知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2024</w:t>
            </w:r>
            <w:r>
              <w:rPr>
                <w:rFonts w:ascii="方正仿宋_GBK" w:hAnsi="方正仿宋_GBK" w:eastAsia="方正仿宋_GBK" w:cs="方正仿宋_GBK"/>
                <w:color w:val="000000"/>
                <w:szCs w:val="21"/>
                <w:lang w:val="en"/>
              </w:rPr>
              <w:t>〕</w:t>
            </w:r>
            <w:r>
              <w:rPr>
                <w:rFonts w:hint="eastAsia" w:eastAsia="方正仿宋_GBK" w:cs="方正仿宋_GBK"/>
                <w:color w:val="000000"/>
                <w:szCs w:val="21"/>
              </w:rPr>
              <w:t>27</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2024</w:t>
            </w:r>
            <w:r>
              <w:rPr>
                <w:rFonts w:hint="eastAsia" w:ascii="方正仿宋_GBK" w:eastAsia="方正仿宋_GBK" w:cs="方正仿宋_GBK"/>
                <w:color w:val="000000"/>
                <w:szCs w:val="21"/>
              </w:rPr>
              <w:t>.</w:t>
            </w:r>
            <w:r>
              <w:rPr>
                <w:rFonts w:hint="eastAsia" w:eastAsia="方正仿宋_GBK" w:cs="方正仿宋_GBK"/>
                <w:color w:val="000000"/>
                <w:szCs w:val="21"/>
              </w:rPr>
              <w:t>09</w:t>
            </w:r>
            <w:r>
              <w:rPr>
                <w:rFonts w:hint="eastAsia" w:ascii="方正仿宋_GBK" w:eastAsia="方正仿宋_GBK" w:cs="方正仿宋_GBK"/>
                <w:color w:val="000000"/>
                <w:szCs w:val="21"/>
              </w:rPr>
              <w:t>.</w:t>
            </w:r>
            <w:r>
              <w:rPr>
                <w:rFonts w:hint="eastAsia" w:eastAsia="方正仿宋_GBK" w:cs="方正仿宋_GBK"/>
                <w:color w:val="000000"/>
                <w:szCs w:val="21"/>
              </w:rPr>
              <w:t>23</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2029</w:t>
            </w:r>
            <w:r>
              <w:rPr>
                <w:rFonts w:hint="eastAsia" w:ascii="方正仿宋_GBK" w:eastAsia="方正仿宋_GBK" w:cs="方正仿宋_GBK"/>
                <w:color w:val="000000"/>
                <w:szCs w:val="21"/>
              </w:rPr>
              <w:t>.</w:t>
            </w:r>
            <w:r>
              <w:rPr>
                <w:rFonts w:hint="eastAsia" w:eastAsia="方正仿宋_GBK" w:cs="方正仿宋_GBK"/>
                <w:color w:val="000000"/>
                <w:szCs w:val="21"/>
              </w:rPr>
              <w:t>09</w:t>
            </w:r>
            <w:r>
              <w:rPr>
                <w:rFonts w:hint="eastAsia" w:ascii="方正仿宋_GBK" w:eastAsia="方正仿宋_GBK" w:cs="方正仿宋_GBK"/>
                <w:color w:val="000000"/>
                <w:szCs w:val="21"/>
              </w:rPr>
              <w:t>.</w:t>
            </w:r>
            <w:r>
              <w:rPr>
                <w:rFonts w:hint="eastAsia" w:eastAsia="方正仿宋_GBK" w:cs="方正仿宋_GBK"/>
                <w:color w:val="000000"/>
                <w:szCs w:val="21"/>
              </w:rPr>
              <w:t>23</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hint="eastAsia" w:ascii="方正仿宋_GBK" w:hAnsi="方正仿宋_GBK" w:eastAsia="方正仿宋_GBK" w:cs="方正仿宋_GBK"/>
                <w:color w:val="000000"/>
                <w:kern w:val="0"/>
                <w:szCs w:val="21"/>
                <w:lang w:val="en" w:bidi="ar"/>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怀化市人民政府关于废止《怀化市人民政府关于印发</w:t>
            </w:r>
            <w:r>
              <w:rPr>
                <w:rFonts w:hint="eastAsia" w:ascii="宋体" w:hAnsi="宋体" w:cs="方正仿宋_GBK"/>
                <w:color w:val="000000"/>
                <w:kern w:val="0"/>
                <w:szCs w:val="21"/>
                <w:lang w:bidi="ar"/>
              </w:rPr>
              <w:t>〈</w:t>
            </w:r>
            <w:r>
              <w:rPr>
                <w:rFonts w:hint="eastAsia" w:ascii="方正仿宋_GBK" w:hAnsi="方正仿宋_GBK" w:eastAsia="方正仿宋_GBK" w:cs="方正仿宋_GBK"/>
                <w:color w:val="000000"/>
                <w:kern w:val="0"/>
                <w:szCs w:val="21"/>
                <w:lang w:bidi="ar"/>
              </w:rPr>
              <w:t>怀化市促进商贸流通产业高质量发展若干措施</w:t>
            </w:r>
            <w:r>
              <w:rPr>
                <w:rFonts w:hint="eastAsia" w:ascii="宋体" w:hAnsi="宋体" w:cs="方正仿宋_GBK"/>
                <w:color w:val="000000"/>
                <w:kern w:val="0"/>
                <w:szCs w:val="21"/>
                <w:lang w:bidi="ar"/>
              </w:rPr>
              <w:t>〉</w:t>
            </w:r>
            <w:r>
              <w:rPr>
                <w:rFonts w:hint="eastAsia" w:ascii="方正仿宋_GBK" w:hAnsi="方正仿宋_GBK" w:eastAsia="方正仿宋_GBK" w:cs="方正仿宋_GBK"/>
                <w:color w:val="000000"/>
                <w:kern w:val="0"/>
                <w:szCs w:val="21"/>
                <w:lang w:bidi="ar"/>
              </w:rPr>
              <w:t>的通知》（怀政发〔</w:t>
            </w:r>
            <w:r>
              <w:rPr>
                <w:rFonts w:hint="eastAsia" w:eastAsia="方正仿宋_GBK" w:cs="方正仿宋_GBK"/>
                <w:color w:val="000000"/>
                <w:kern w:val="0"/>
                <w:szCs w:val="21"/>
                <w:lang w:bidi="ar"/>
              </w:rPr>
              <w:t>2022</w:t>
            </w:r>
            <w:r>
              <w:rPr>
                <w:rFonts w:hint="eastAsia" w:ascii="方正仿宋_GBK" w:hAnsi="方正仿宋_GBK" w:eastAsia="方正仿宋_GBK" w:cs="方正仿宋_GBK"/>
                <w:color w:val="000000"/>
                <w:kern w:val="0"/>
                <w:szCs w:val="21"/>
                <w:lang w:bidi="ar"/>
              </w:rPr>
              <w:t>〕</w:t>
            </w:r>
            <w:r>
              <w:rPr>
                <w:rFonts w:hint="eastAsia" w:eastAsia="方正仿宋_GBK" w:cs="方正仿宋_GBK"/>
                <w:color w:val="000000"/>
                <w:kern w:val="0"/>
                <w:szCs w:val="21"/>
                <w:lang w:bidi="ar"/>
              </w:rPr>
              <w:t>10</w:t>
            </w:r>
            <w:r>
              <w:rPr>
                <w:rFonts w:hint="eastAsia" w:ascii="方正仿宋_GBK" w:hAnsi="方正仿宋_GBK" w:eastAsia="方正仿宋_GBK" w:cs="方正仿宋_GBK"/>
                <w:color w:val="000000"/>
                <w:kern w:val="0"/>
                <w:szCs w:val="21"/>
                <w:lang w:bidi="ar"/>
              </w:rPr>
              <w:t>号）文件的通知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怀政发〔</w:t>
            </w:r>
            <w:r>
              <w:rPr>
                <w:rFonts w:eastAsia="方正仿宋_GBK" w:cs="方正仿宋_GBK"/>
                <w:color w:val="000000"/>
                <w:szCs w:val="21"/>
                <w:lang w:val="en"/>
              </w:rPr>
              <w:t>2024</w:t>
            </w:r>
            <w:r>
              <w:rPr>
                <w:rFonts w:ascii="方正仿宋_GBK" w:hAnsi="方正仿宋_GBK" w:eastAsia="方正仿宋_GBK" w:cs="方正仿宋_GBK"/>
                <w:color w:val="000000"/>
                <w:szCs w:val="21"/>
                <w:lang w:val="en"/>
              </w:rPr>
              <w:t>〕</w:t>
            </w:r>
            <w:r>
              <w:rPr>
                <w:rFonts w:eastAsia="方正仿宋_GBK" w:cs="方正仿宋_GBK"/>
                <w:color w:val="000000"/>
                <w:szCs w:val="21"/>
                <w:lang w:val="en"/>
              </w:rPr>
              <w:t>7</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2024</w:t>
            </w:r>
            <w:r>
              <w:rPr>
                <w:rFonts w:hint="eastAsia" w:ascii="方正仿宋_GBK" w:eastAsia="方正仿宋_GBK" w:cs="方正仿宋_GBK"/>
                <w:color w:val="000000"/>
                <w:szCs w:val="21"/>
              </w:rPr>
              <w:t>.</w:t>
            </w:r>
            <w:r>
              <w:rPr>
                <w:rFonts w:hint="eastAsia" w:eastAsia="方正仿宋_GBK" w:cs="方正仿宋_GBK"/>
                <w:color w:val="000000"/>
                <w:szCs w:val="21"/>
              </w:rPr>
              <w:t>10</w:t>
            </w:r>
            <w:r>
              <w:rPr>
                <w:rFonts w:hint="eastAsia" w:ascii="方正仿宋_GBK" w:eastAsia="方正仿宋_GBK" w:cs="方正仿宋_GBK"/>
                <w:color w:val="000000"/>
                <w:szCs w:val="21"/>
              </w:rPr>
              <w:t>.</w:t>
            </w:r>
            <w:r>
              <w:rPr>
                <w:rFonts w:hint="eastAsia" w:eastAsia="方正仿宋_GBK" w:cs="方正仿宋_GBK"/>
                <w:color w:val="000000"/>
                <w:szCs w:val="21"/>
              </w:rPr>
              <w:t>12</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ascii="方正仿宋_GBK" w:eastAsia="方正仿宋_GBK" w:cs="方正仿宋_GBK"/>
                <w:color w:val="000000"/>
                <w:szCs w:val="21"/>
              </w:rPr>
              <w:t>长期有效</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hint="eastAsia" w:ascii="方正仿宋_GBK" w:hAnsi="方正仿宋_GBK" w:eastAsia="方正仿宋_GBK" w:cs="方正仿宋_GBK"/>
                <w:color w:val="000000"/>
                <w:kern w:val="0"/>
                <w:szCs w:val="21"/>
                <w:lang w:val="en" w:bidi="ar"/>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numPr>
                <w:ilvl w:val="0"/>
                <w:numId w:val="1"/>
              </w:numPr>
              <w:tabs>
                <w:tab w:val="left" w:pos="320"/>
              </w:tabs>
              <w:spacing w:line="320" w:lineRule="exact"/>
              <w:jc w:val="center"/>
              <w:textAlignment w:val="center"/>
              <w:rPr>
                <w:rFonts w:ascii="方正仿宋_GBK" w:hAnsi="方正仿宋_GBK" w:eastAsia="方正仿宋_GBK" w:cs="方正仿宋_GBK"/>
                <w:color w:val="000000"/>
                <w:kern w:val="0"/>
                <w:szCs w:val="21"/>
                <w:lang w:bidi="ar"/>
              </w:rPr>
            </w:pPr>
          </w:p>
        </w:tc>
        <w:tc>
          <w:tcPr>
            <w:tcW w:w="32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怀化市人民政府办公室关于印发《怀化市支持竹产业高质量发展若干政策》的通知</w:t>
            </w: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38"/>
                <w:tab w:val="left" w:pos="539"/>
              </w:tabs>
              <w:spacing w:line="320" w:lineRule="exact"/>
              <w:ind w:firstLine="210" w:firstLineChars="100"/>
              <w:jc w:val="center"/>
              <w:textAlignment w:val="center"/>
              <w:rPr>
                <w:rFonts w:ascii="方正仿宋_GBK" w:hAnsi="方正仿宋_GBK" w:eastAsia="方正仿宋_GBK" w:cs="方正仿宋_GBK"/>
                <w:color w:val="000000"/>
                <w:szCs w:val="21"/>
                <w:lang w:val="en"/>
              </w:rPr>
            </w:pPr>
            <w:r>
              <w:rPr>
                <w:rFonts w:ascii="方正仿宋_GBK" w:hAnsi="方正仿宋_GBK" w:eastAsia="方正仿宋_GBK" w:cs="方正仿宋_GBK"/>
                <w:color w:val="000000"/>
                <w:szCs w:val="21"/>
                <w:lang w:val="en"/>
              </w:rPr>
              <w:t>怀政办发〔</w:t>
            </w:r>
            <w:r>
              <w:rPr>
                <w:rFonts w:eastAsia="方正仿宋_GBK" w:cs="方正仿宋_GBK"/>
                <w:color w:val="000000"/>
                <w:szCs w:val="21"/>
                <w:lang w:val="en"/>
              </w:rPr>
              <w:t>2024</w:t>
            </w:r>
            <w:r>
              <w:rPr>
                <w:rFonts w:ascii="方正仿宋_GBK" w:hAnsi="方正仿宋_GBK" w:eastAsia="方正仿宋_GBK" w:cs="方正仿宋_GBK"/>
                <w:color w:val="000000"/>
                <w:szCs w:val="21"/>
                <w:lang w:val="en"/>
              </w:rPr>
              <w:t>〕</w:t>
            </w:r>
            <w:r>
              <w:rPr>
                <w:rFonts w:hint="eastAsia" w:eastAsia="方正仿宋_GBK" w:cs="方正仿宋_GBK"/>
                <w:color w:val="000000"/>
                <w:szCs w:val="21"/>
              </w:rPr>
              <w:t>29</w:t>
            </w:r>
            <w:r>
              <w:rPr>
                <w:rFonts w:ascii="方正仿宋_GBK" w:hAnsi="方正仿宋_GBK" w:eastAsia="方正仿宋_GBK" w:cs="方正仿宋_GBK"/>
                <w:color w:val="000000"/>
                <w:szCs w:val="21"/>
                <w:lang w:val="en"/>
              </w:rPr>
              <w:t>号</w:t>
            </w:r>
          </w:p>
        </w:tc>
        <w:tc>
          <w:tcPr>
            <w:tcW w:w="143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2024</w:t>
            </w:r>
            <w:r>
              <w:rPr>
                <w:rFonts w:hint="eastAsia" w:ascii="方正仿宋_GBK" w:eastAsia="方正仿宋_GBK" w:cs="方正仿宋_GBK"/>
                <w:color w:val="000000"/>
                <w:szCs w:val="21"/>
              </w:rPr>
              <w:t>.</w:t>
            </w:r>
            <w:r>
              <w:rPr>
                <w:rFonts w:hint="eastAsia" w:eastAsia="方正仿宋_GBK" w:cs="方正仿宋_GBK"/>
                <w:color w:val="000000"/>
                <w:szCs w:val="21"/>
              </w:rPr>
              <w:t>11</w:t>
            </w:r>
            <w:r>
              <w:rPr>
                <w:rFonts w:hint="eastAsia" w:ascii="方正仿宋_GBK" w:eastAsia="方正仿宋_GBK" w:cs="方正仿宋_GBK"/>
                <w:color w:val="000000"/>
                <w:szCs w:val="21"/>
              </w:rPr>
              <w:t>.</w:t>
            </w:r>
            <w:r>
              <w:rPr>
                <w:rFonts w:hint="eastAsia" w:eastAsia="方正仿宋_GBK" w:cs="方正仿宋_GBK"/>
                <w:color w:val="000000"/>
                <w:szCs w:val="21"/>
              </w:rPr>
              <w:t>02</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20" w:lineRule="exact"/>
              <w:jc w:val="center"/>
              <w:textAlignment w:val="center"/>
              <w:rPr>
                <w:rFonts w:ascii="方正仿宋_GBK" w:eastAsia="方正仿宋_GBK" w:cs="方正仿宋_GBK"/>
                <w:color w:val="000000"/>
                <w:szCs w:val="21"/>
              </w:rPr>
            </w:pPr>
            <w:r>
              <w:rPr>
                <w:rFonts w:hint="eastAsia" w:eastAsia="方正仿宋_GBK" w:cs="方正仿宋_GBK"/>
                <w:color w:val="000000"/>
                <w:szCs w:val="21"/>
              </w:rPr>
              <w:t>2029</w:t>
            </w:r>
            <w:r>
              <w:rPr>
                <w:rFonts w:hint="eastAsia" w:ascii="方正仿宋_GBK" w:eastAsia="方正仿宋_GBK" w:cs="方正仿宋_GBK"/>
                <w:color w:val="000000"/>
                <w:szCs w:val="21"/>
              </w:rPr>
              <w:t>.</w:t>
            </w:r>
            <w:r>
              <w:rPr>
                <w:rFonts w:hint="eastAsia" w:eastAsia="方正仿宋_GBK" w:cs="方正仿宋_GBK"/>
                <w:color w:val="000000"/>
                <w:szCs w:val="21"/>
              </w:rPr>
              <w:t>11</w:t>
            </w:r>
            <w:r>
              <w:rPr>
                <w:rFonts w:hint="eastAsia" w:ascii="方正仿宋_GBK" w:eastAsia="方正仿宋_GBK" w:cs="方正仿宋_GBK"/>
                <w:color w:val="000000"/>
                <w:szCs w:val="21"/>
              </w:rPr>
              <w:t>.</w:t>
            </w:r>
            <w:r>
              <w:rPr>
                <w:rFonts w:hint="eastAsia" w:eastAsia="方正仿宋_GBK" w:cs="方正仿宋_GBK"/>
                <w:color w:val="000000"/>
                <w:szCs w:val="21"/>
              </w:rPr>
              <w:t>02</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abs>
                <w:tab w:val="left" w:pos="424"/>
              </w:tabs>
              <w:spacing w:line="320" w:lineRule="exact"/>
              <w:jc w:val="center"/>
              <w:textAlignment w:val="center"/>
              <w:rPr>
                <w:rFonts w:ascii="方正仿宋_GBK" w:hAnsi="方正仿宋_GBK" w:eastAsia="方正仿宋_GBK" w:cs="方正仿宋_GBK"/>
                <w:color w:val="000000"/>
                <w:kern w:val="0"/>
                <w:szCs w:val="21"/>
                <w:lang w:val="en" w:bidi="ar"/>
              </w:rPr>
            </w:pPr>
            <w:r>
              <w:rPr>
                <w:rFonts w:hint="eastAsia" w:ascii="方正仿宋_GBK" w:hAnsi="方正仿宋_GBK" w:eastAsia="方正仿宋_GBK" w:cs="方正仿宋_GBK"/>
                <w:color w:val="000000"/>
                <w:kern w:val="0"/>
                <w:szCs w:val="21"/>
                <w:lang w:val="en" w:bidi="ar"/>
              </w:rPr>
              <w:t>市工业和信息化局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5C7A1A"/>
    <w:multiLevelType w:val="singleLevel"/>
    <w:tmpl w:val="C45C7A1A"/>
    <w:lvl w:ilvl="0" w:tentative="0">
      <w:start w:val="1"/>
      <w:numFmt w:val="decimal"/>
      <w:suff w:val="nothing"/>
      <w:lvlText w:val="%1"/>
      <w:lvlJc w:val="left"/>
      <w:pPr>
        <w:ind w:left="0" w:firstLine="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E725A"/>
    <w:rsid w:val="38EA7984"/>
    <w:rsid w:val="4F7E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line="660" w:lineRule="exact"/>
      <w:jc w:val="center"/>
      <w:outlineLvl w:val="0"/>
    </w:pPr>
    <w:rPr>
      <w:rFonts w:ascii="Calibri" w:hAnsi="Calibri" w:eastAsia="方正小标宋简体"/>
      <w:kern w:val="44"/>
      <w:sz w:val="4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2025-02-12T02:50:00Z</dcterms:created>
  <dc:creator>瑶-Elaine。</dc:creator>
  <cp:lastModifiedBy>Administrator</cp:lastModifiedBy>
  <dcterms:modified xsi:type="dcterms:W3CDTF">2025-03-24T07:20:48Z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6095614767FE40E3BF3A91AC4013A7B0_11</vt:lpwstr>
  </property>
  <property fmtid="{D5CDD505-2E9C-101B-9397-08002B2CF9AE}" pid="4" name="KSOTemplateDocerSaveRecord">
    <vt:lpwstr>eyJoZGlkIjoiOTI1NGQxZTZkYjlkNTBmNmVkMmM3NzZmZTY0MDJiMjAiLCJ1c2VySWQiOiI2OTY4ODg0OTIifQ==</vt:lpwstr>
  </property>
</Properties>
</file>