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1320" w:firstLineChars="300"/>
        <w:textAlignment w:val="auto"/>
        <w:rPr>
          <w:rFonts w:hint="eastAsia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sz w:val="44"/>
          <w:szCs w:val="44"/>
          <w:lang w:eastAsia="zh-CN"/>
        </w:rPr>
        <w:t>洪江区发改局</w:t>
      </w:r>
      <w:r>
        <w:rPr>
          <w:rFonts w:hint="eastAsia"/>
          <w:sz w:val="44"/>
          <w:szCs w:val="44"/>
          <w:lang w:val="en-US" w:eastAsia="zh-CN"/>
        </w:rPr>
        <w:t>4月主题党日活动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 w:cs="宋体"/>
          <w:sz w:val="32"/>
          <w:szCs w:val="32"/>
        </w:rPr>
        <w:t>日，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洪江区发改局机关支部书记蒋译同志，</w:t>
      </w:r>
      <w:r>
        <w:rPr>
          <w:rFonts w:hint="eastAsia" w:ascii="宋体" w:hAnsi="宋体" w:eastAsia="宋体" w:cs="宋体"/>
          <w:sz w:val="32"/>
          <w:szCs w:val="32"/>
        </w:rPr>
        <w:t>组织机关全体党员开展了“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坚定理想信念，严守纪律规矩</w:t>
      </w:r>
      <w:r>
        <w:rPr>
          <w:rFonts w:hint="eastAsia" w:ascii="宋体" w:hAnsi="宋体" w:eastAsia="宋体" w:cs="宋体"/>
          <w:sz w:val="32"/>
          <w:szCs w:val="32"/>
        </w:rPr>
        <w:t>”主题党日活动。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活动由蒋译同志主持。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主题党日活动以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1+6+N的形式开展，</w:t>
      </w:r>
      <w:r>
        <w:rPr>
          <w:rFonts w:hint="eastAsia" w:ascii="宋体" w:hAnsi="宋体" w:eastAsia="宋体" w:cs="宋体"/>
          <w:sz w:val="32"/>
          <w:szCs w:val="32"/>
        </w:rPr>
        <w:t>严格落实“三会一课”、民主评议党员等组织生活制度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</w:rPr>
        <w:t>创新灵活载体，做到党内活动开展常态化，实现党员教育经常化，让全面从严治党在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全局上下</w:t>
      </w:r>
      <w:r>
        <w:rPr>
          <w:rFonts w:hint="eastAsia" w:ascii="宋体" w:hAnsi="宋体" w:eastAsia="宋体" w:cs="宋体"/>
          <w:sz w:val="32"/>
          <w:szCs w:val="32"/>
        </w:rPr>
        <w:t>落实落地。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活动中，区发改局党组书记、局长尹益初同志带领大家重温入党誓词，学习了《中国共产党党章》，随后还传达学习区里相关文件精神。要求大家严格规范个人行为及家庭子女不碰法律红线、不越道德底线等行为，努力一个遵纪守法的好公民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" name="图片 1" descr="C:/Users/Administrator/AppData/Local/Temp/picturecompress_202204120823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20412082324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洪江区发改局</w:t>
      </w:r>
      <w:r>
        <w:rPr>
          <w:rFonts w:hint="eastAsia"/>
          <w:sz w:val="24"/>
          <w:szCs w:val="32"/>
          <w:lang w:val="en-US" w:eastAsia="zh-CN"/>
        </w:rPr>
        <w:t>4月主题党日活动现场</w:t>
      </w:r>
    </w:p>
    <w:p>
      <w:pPr>
        <w:rPr>
          <w:rFonts w:hint="eastAsia" w:eastAsiaTheme="minorEastAsia"/>
          <w:sz w:val="16"/>
          <w:szCs w:val="20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2" name="图片 2" descr="C:/Users/Administrator/AppData/Local/Temp/picturecompress_202204120824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20412082430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24"/>
          <w:szCs w:val="32"/>
          <w:lang w:eastAsia="zh-CN"/>
        </w:rPr>
        <w:t>洪江区发改局</w:t>
      </w:r>
      <w:r>
        <w:rPr>
          <w:rFonts w:hint="eastAsia"/>
          <w:sz w:val="24"/>
          <w:szCs w:val="32"/>
          <w:lang w:val="en-US" w:eastAsia="zh-CN"/>
        </w:rPr>
        <w:t>4月主题党日活动现场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8" name="图片 8" descr="C:/Users/Administrator/AppData/Local/Temp/picturecompress_202204120827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AppData/Local/Temp/picturecompress_20220412082759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9" name="图片 9" descr="C:/Users/Administrator/AppData/Local/Temp/picturecompress_202204120828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20412082816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zODVhY2MzZjgyZWMzZjcwNDljNjA0MTQ2ZGY5MGQifQ=="/>
  </w:docVars>
  <w:rsids>
    <w:rsidRoot w:val="00000000"/>
    <w:rsid w:val="22860174"/>
    <w:rsid w:val="30731447"/>
    <w:rsid w:val="34BA5C14"/>
    <w:rsid w:val="3D5E45BF"/>
    <w:rsid w:val="7D993BE7"/>
    <w:rsid w:val="7DF10ED8"/>
    <w:rsid w:val="7F5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303</Words>
  <Characters>307</Characters>
  <Lines>0</Lines>
  <Paragraphs>0</Paragraphs>
  <TotalTime>89</TotalTime>
  <ScaleCrop>false</ScaleCrop>
  <LinksUpToDate>false</LinksUpToDate>
  <CharactersWithSpaces>307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2022-04-12T00:23:00Z</dcterms:created>
  <dc:creator>Administrator</dc:creator>
  <cp:lastModifiedBy>晴天  蔡明忠</cp:lastModifiedBy>
  <cp:lastPrinted>2022-04-12T00:29:00Z</cp:lastPrinted>
  <dcterms:modified xsi:type="dcterms:W3CDTF">2022-05-07T04:55:01Z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EB7270093F494F06A641968F8A5FC30F</vt:lpwstr>
  </property>
</Properties>
</file>