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E9" w:rsidRDefault="004E1238">
      <w:pPr>
        <w:widowControl w:val="0"/>
        <w:kinsoku/>
        <w:overflowPunct w:val="0"/>
        <w:autoSpaceDE/>
        <w:autoSpaceDN/>
        <w:spacing w:line="580" w:lineRule="exact"/>
        <w:rPr>
          <w:rFonts w:ascii="方正黑体_GBK" w:eastAsia="方正黑体_GBK" w:hAnsi="方正黑体_GBK" w:cs="方正黑体_GBK"/>
          <w:sz w:val="32"/>
          <w:szCs w:val="32"/>
          <w:lang w:eastAsia="zh-CN"/>
        </w:rPr>
      </w:pPr>
      <w:bookmarkStart w:id="0" w:name="_GoBack"/>
      <w:bookmarkEnd w:id="0"/>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lang w:eastAsia="zh-CN"/>
        </w:rPr>
        <w:t>6</w:t>
      </w:r>
    </w:p>
    <w:p w:rsidR="00FF2CE9" w:rsidRDefault="004E1238" w:rsidP="008B5799">
      <w:pPr>
        <w:widowControl w:val="0"/>
        <w:kinsoku/>
        <w:overflowPunct w:val="0"/>
        <w:autoSpaceDE/>
        <w:autoSpaceDN/>
        <w:spacing w:afterLines="50" w:after="120" w:line="580" w:lineRule="exact"/>
        <w:jc w:val="center"/>
        <w:rPr>
          <w:rFonts w:ascii="方正小标宋_GBK" w:eastAsia="方正小标宋_GBK" w:hAnsi="方正小标宋_GBK" w:cs="方正小标宋_GBK"/>
          <w:spacing w:val="23"/>
          <w:sz w:val="44"/>
          <w:szCs w:val="44"/>
          <w:lang w:eastAsia="zh-CN"/>
        </w:rPr>
      </w:pPr>
      <w:r>
        <w:rPr>
          <w:rFonts w:ascii="方正小标宋_GBK" w:eastAsia="方正小标宋_GBK" w:hAnsi="方正小标宋_GBK" w:cs="方正小标宋_GBK" w:hint="eastAsia"/>
          <w:spacing w:val="23"/>
          <w:sz w:val="44"/>
          <w:szCs w:val="44"/>
          <w:lang w:eastAsia="zh-CN"/>
        </w:rPr>
        <w:t>养老机构服务安全基本规范</w:t>
      </w:r>
      <w:proofErr w:type="gramStart"/>
      <w:r>
        <w:rPr>
          <w:rFonts w:ascii="方正小标宋_GBK" w:eastAsia="方正小标宋_GBK" w:hAnsi="方正小标宋_GBK" w:cs="方正小标宋_GBK" w:hint="eastAsia"/>
          <w:spacing w:val="23"/>
          <w:sz w:val="44"/>
          <w:szCs w:val="44"/>
          <w:lang w:eastAsia="zh-CN"/>
        </w:rPr>
        <w:t>对照自</w:t>
      </w:r>
      <w:proofErr w:type="gramEnd"/>
      <w:r>
        <w:rPr>
          <w:rFonts w:ascii="方正小标宋_GBK" w:eastAsia="方正小标宋_GBK" w:hAnsi="方正小标宋_GBK" w:cs="方正小标宋_GBK" w:hint="eastAsia"/>
          <w:spacing w:val="23"/>
          <w:sz w:val="44"/>
          <w:szCs w:val="44"/>
          <w:lang w:eastAsia="zh-CN"/>
        </w:rPr>
        <w:t>查表</w:t>
      </w:r>
    </w:p>
    <w:tbl>
      <w:tblPr>
        <w:tblStyle w:val="TableNormal"/>
        <w:tblW w:w="14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4"/>
        <w:gridCol w:w="2247"/>
        <w:gridCol w:w="5805"/>
        <w:gridCol w:w="1461"/>
        <w:gridCol w:w="1644"/>
        <w:gridCol w:w="1629"/>
      </w:tblGrid>
      <w:tr w:rsidR="00FF2CE9">
        <w:trPr>
          <w:trHeight w:val="614"/>
        </w:trPr>
        <w:tc>
          <w:tcPr>
            <w:tcW w:w="1294" w:type="dxa"/>
            <w:vAlign w:val="center"/>
          </w:tcPr>
          <w:p w:rsidR="00FF2CE9" w:rsidRDefault="004E1238">
            <w:pPr>
              <w:pStyle w:val="TableText"/>
              <w:widowControl w:val="0"/>
              <w:kinsoku/>
              <w:overflowPunct w:val="0"/>
              <w:autoSpaceDE/>
              <w:autoSpaceDN/>
              <w:spacing w:line="320" w:lineRule="exact"/>
              <w:jc w:val="center"/>
              <w:rPr>
                <w:sz w:val="24"/>
                <w:szCs w:val="24"/>
              </w:rPr>
            </w:pPr>
            <w:r>
              <w:rPr>
                <w:sz w:val="24"/>
                <w:szCs w:val="24"/>
              </w:rPr>
              <w:t>项</w:t>
            </w:r>
            <w:r>
              <w:rPr>
                <w:rFonts w:hint="eastAsia"/>
                <w:sz w:val="24"/>
                <w:szCs w:val="24"/>
                <w:lang w:eastAsia="zh-CN"/>
              </w:rPr>
              <w:t xml:space="preserve"> </w:t>
            </w:r>
            <w:r>
              <w:rPr>
                <w:sz w:val="24"/>
                <w:szCs w:val="24"/>
              </w:rPr>
              <w:t xml:space="preserve"> 目</w:t>
            </w:r>
          </w:p>
        </w:tc>
        <w:tc>
          <w:tcPr>
            <w:tcW w:w="2247" w:type="dxa"/>
            <w:vAlign w:val="center"/>
          </w:tcPr>
          <w:p w:rsidR="00FF2CE9" w:rsidRDefault="004E1238">
            <w:pPr>
              <w:pStyle w:val="TableText"/>
              <w:widowControl w:val="0"/>
              <w:kinsoku/>
              <w:overflowPunct w:val="0"/>
              <w:autoSpaceDE/>
              <w:autoSpaceDN/>
              <w:spacing w:line="320" w:lineRule="exact"/>
              <w:jc w:val="center"/>
              <w:rPr>
                <w:sz w:val="24"/>
                <w:szCs w:val="24"/>
              </w:rPr>
            </w:pPr>
            <w:r>
              <w:rPr>
                <w:sz w:val="24"/>
                <w:szCs w:val="24"/>
              </w:rPr>
              <w:t>项</w:t>
            </w:r>
            <w:r>
              <w:rPr>
                <w:rFonts w:hint="eastAsia"/>
                <w:sz w:val="24"/>
                <w:szCs w:val="24"/>
                <w:lang w:eastAsia="zh-CN"/>
              </w:rPr>
              <w:t xml:space="preserve"> </w:t>
            </w:r>
            <w:r>
              <w:rPr>
                <w:sz w:val="24"/>
                <w:szCs w:val="24"/>
              </w:rPr>
              <w:t>目</w:t>
            </w:r>
            <w:r>
              <w:rPr>
                <w:rFonts w:hint="eastAsia"/>
                <w:sz w:val="24"/>
                <w:szCs w:val="24"/>
                <w:lang w:eastAsia="zh-CN"/>
              </w:rPr>
              <w:t xml:space="preserve"> </w:t>
            </w:r>
            <w:r>
              <w:rPr>
                <w:sz w:val="24"/>
                <w:szCs w:val="24"/>
              </w:rPr>
              <w:t>内</w:t>
            </w:r>
            <w:r>
              <w:rPr>
                <w:rFonts w:hint="eastAsia"/>
                <w:sz w:val="24"/>
                <w:szCs w:val="24"/>
                <w:lang w:eastAsia="zh-CN"/>
              </w:rPr>
              <w:t xml:space="preserve"> </w:t>
            </w:r>
            <w:r>
              <w:rPr>
                <w:sz w:val="24"/>
                <w:szCs w:val="24"/>
              </w:rPr>
              <w:t>容</w:t>
            </w:r>
          </w:p>
        </w:tc>
        <w:tc>
          <w:tcPr>
            <w:tcW w:w="5805" w:type="dxa"/>
            <w:vAlign w:val="center"/>
          </w:tcPr>
          <w:p w:rsidR="00FF2CE9" w:rsidRDefault="004E1238">
            <w:pPr>
              <w:pStyle w:val="TableText"/>
              <w:widowControl w:val="0"/>
              <w:kinsoku/>
              <w:overflowPunct w:val="0"/>
              <w:autoSpaceDE/>
              <w:autoSpaceDN/>
              <w:spacing w:line="320" w:lineRule="exact"/>
              <w:jc w:val="center"/>
              <w:rPr>
                <w:sz w:val="24"/>
                <w:szCs w:val="24"/>
              </w:rPr>
            </w:pPr>
            <w:r>
              <w:rPr>
                <w:sz w:val="24"/>
                <w:szCs w:val="24"/>
              </w:rPr>
              <w:t>检</w:t>
            </w:r>
            <w:r>
              <w:rPr>
                <w:rFonts w:hint="eastAsia"/>
                <w:sz w:val="24"/>
                <w:szCs w:val="24"/>
                <w:lang w:eastAsia="zh-CN"/>
              </w:rPr>
              <w:t xml:space="preserve">  </w:t>
            </w:r>
            <w:r>
              <w:rPr>
                <w:sz w:val="24"/>
                <w:szCs w:val="24"/>
              </w:rPr>
              <w:t>查</w:t>
            </w:r>
            <w:r>
              <w:rPr>
                <w:rFonts w:hint="eastAsia"/>
                <w:sz w:val="24"/>
                <w:szCs w:val="24"/>
                <w:lang w:eastAsia="zh-CN"/>
              </w:rPr>
              <w:t xml:space="preserve">  </w:t>
            </w:r>
            <w:r>
              <w:rPr>
                <w:sz w:val="24"/>
                <w:szCs w:val="24"/>
              </w:rPr>
              <w:t>细</w:t>
            </w:r>
            <w:r>
              <w:rPr>
                <w:rFonts w:hint="eastAsia"/>
                <w:sz w:val="24"/>
                <w:szCs w:val="24"/>
                <w:lang w:eastAsia="zh-CN"/>
              </w:rPr>
              <w:t xml:space="preserve">  </w:t>
            </w:r>
            <w:r>
              <w:rPr>
                <w:sz w:val="24"/>
                <w:szCs w:val="24"/>
              </w:rPr>
              <w:t>则</w:t>
            </w:r>
          </w:p>
        </w:tc>
        <w:tc>
          <w:tcPr>
            <w:tcW w:w="1461" w:type="dxa"/>
            <w:vAlign w:val="center"/>
          </w:tcPr>
          <w:p w:rsidR="00FF2CE9" w:rsidRDefault="004E1238">
            <w:pPr>
              <w:pStyle w:val="TableText"/>
              <w:widowControl w:val="0"/>
              <w:kinsoku/>
              <w:overflowPunct w:val="0"/>
              <w:autoSpaceDE/>
              <w:autoSpaceDN/>
              <w:spacing w:line="320" w:lineRule="exact"/>
              <w:jc w:val="center"/>
              <w:rPr>
                <w:sz w:val="24"/>
                <w:szCs w:val="24"/>
              </w:rPr>
            </w:pPr>
            <w:proofErr w:type="spellStart"/>
            <w:r>
              <w:rPr>
                <w:sz w:val="24"/>
                <w:szCs w:val="24"/>
              </w:rPr>
              <w:t>操作说明</w:t>
            </w:r>
            <w:proofErr w:type="spellEnd"/>
          </w:p>
        </w:tc>
        <w:tc>
          <w:tcPr>
            <w:tcW w:w="1644" w:type="dxa"/>
            <w:vAlign w:val="center"/>
          </w:tcPr>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达标填“√”</w:t>
            </w:r>
          </w:p>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未达标填×</w:t>
            </w:r>
            <w:proofErr w:type="gramStart"/>
            <w:r>
              <w:rPr>
                <w:sz w:val="24"/>
                <w:szCs w:val="24"/>
                <w:lang w:eastAsia="zh-CN"/>
              </w:rPr>
              <w:t>”</w:t>
            </w:r>
            <w:proofErr w:type="gramEnd"/>
          </w:p>
        </w:tc>
        <w:tc>
          <w:tcPr>
            <w:tcW w:w="1629" w:type="dxa"/>
            <w:vAlign w:val="center"/>
          </w:tcPr>
          <w:p w:rsidR="00FF2CE9" w:rsidRDefault="004E1238">
            <w:pPr>
              <w:pStyle w:val="TableText"/>
              <w:widowControl w:val="0"/>
              <w:kinsoku/>
              <w:overflowPunct w:val="0"/>
              <w:autoSpaceDE/>
              <w:autoSpaceDN/>
              <w:spacing w:line="320" w:lineRule="exact"/>
              <w:jc w:val="center"/>
              <w:rPr>
                <w:sz w:val="24"/>
                <w:szCs w:val="24"/>
              </w:rPr>
            </w:pPr>
            <w:proofErr w:type="spellStart"/>
            <w:r>
              <w:rPr>
                <w:sz w:val="24"/>
                <w:szCs w:val="24"/>
              </w:rPr>
              <w:t>负责人</w:t>
            </w:r>
            <w:proofErr w:type="spellEnd"/>
            <w:r>
              <w:rPr>
                <w:sz w:val="24"/>
                <w:szCs w:val="24"/>
              </w:rPr>
              <w:t>/</w:t>
            </w:r>
            <w:proofErr w:type="spellStart"/>
            <w:r>
              <w:rPr>
                <w:sz w:val="24"/>
                <w:szCs w:val="24"/>
              </w:rPr>
              <w:t>部门</w:t>
            </w:r>
            <w:proofErr w:type="spellEnd"/>
          </w:p>
        </w:tc>
      </w:tr>
      <w:tr w:rsidR="00FF2CE9">
        <w:trPr>
          <w:trHeight w:val="1810"/>
        </w:trPr>
        <w:tc>
          <w:tcPr>
            <w:tcW w:w="1294" w:type="dxa"/>
            <w:vMerge w:val="restart"/>
            <w:tcBorders>
              <w:bottom w:val="nil"/>
            </w:tcBorders>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1"/>
                <w:szCs w:val="21"/>
              </w:rPr>
              <w:t>第一部分</w:t>
            </w:r>
            <w:proofErr w:type="spellEnd"/>
          </w:p>
          <w:p w:rsidR="00FF2CE9" w:rsidRDefault="004E1238">
            <w:pPr>
              <w:pStyle w:val="TableText"/>
              <w:widowControl w:val="0"/>
              <w:kinsoku/>
              <w:overflowPunct w:val="0"/>
              <w:autoSpaceDE/>
              <w:autoSpaceDN/>
              <w:spacing w:line="320" w:lineRule="exact"/>
              <w:jc w:val="center"/>
              <w:rPr>
                <w:sz w:val="21"/>
                <w:szCs w:val="21"/>
              </w:rPr>
            </w:pPr>
            <w:proofErr w:type="spellStart"/>
            <w:r>
              <w:rPr>
                <w:sz w:val="21"/>
                <w:szCs w:val="21"/>
              </w:rPr>
              <w:t>基本要求</w:t>
            </w:r>
            <w:proofErr w:type="spellEnd"/>
          </w:p>
          <w:p w:rsidR="00FF2CE9" w:rsidRDefault="004E1238">
            <w:pPr>
              <w:pStyle w:val="TableText"/>
              <w:widowControl w:val="0"/>
              <w:kinsoku/>
              <w:overflowPunct w:val="0"/>
              <w:autoSpaceDE/>
              <w:autoSpaceDN/>
              <w:spacing w:line="320" w:lineRule="exact"/>
              <w:jc w:val="center"/>
              <w:rPr>
                <w:sz w:val="21"/>
                <w:szCs w:val="21"/>
              </w:rPr>
            </w:pPr>
            <w:r>
              <w:rPr>
                <w:sz w:val="21"/>
                <w:szCs w:val="21"/>
              </w:rPr>
              <w:t>(1-8)</w:t>
            </w:r>
          </w:p>
        </w:tc>
        <w:tc>
          <w:tcPr>
            <w:tcW w:w="2247"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1.养老机构符合消防、卫生与健康、环境保护、食品药品、建筑、设施设备标准中的强制性规定及要求。</w:t>
            </w:r>
          </w:p>
        </w:tc>
        <w:tc>
          <w:tcPr>
            <w:tcW w:w="5805" w:type="dxa"/>
            <w:vAlign w:val="center"/>
          </w:tcPr>
          <w:p w:rsidR="00FF2CE9" w:rsidRDefault="004E1238">
            <w:pPr>
              <w:pStyle w:val="TableText"/>
              <w:widowControl w:val="0"/>
              <w:kinsoku/>
              <w:overflowPunct w:val="0"/>
              <w:autoSpaceDE/>
              <w:autoSpaceDN/>
              <w:spacing w:line="320" w:lineRule="exact"/>
              <w:ind w:left="104" w:firstLineChars="200" w:firstLine="420"/>
              <w:jc w:val="both"/>
              <w:rPr>
                <w:sz w:val="21"/>
                <w:szCs w:val="21"/>
                <w:lang w:eastAsia="zh-CN"/>
              </w:rPr>
            </w:pPr>
            <w:r>
              <w:rPr>
                <w:sz w:val="21"/>
                <w:szCs w:val="21"/>
                <w:lang w:eastAsia="zh-CN"/>
              </w:rPr>
              <w:t>消防应符合以下条件：</w:t>
            </w:r>
          </w:p>
          <w:p w:rsidR="00FF2CE9" w:rsidRDefault="004E1238">
            <w:pPr>
              <w:pStyle w:val="TableText"/>
              <w:widowControl w:val="0"/>
              <w:kinsoku/>
              <w:overflowPunct w:val="0"/>
              <w:autoSpaceDE/>
              <w:autoSpaceDN/>
              <w:spacing w:line="320" w:lineRule="exact"/>
              <w:ind w:left="104" w:firstLineChars="200" w:firstLine="420"/>
              <w:jc w:val="both"/>
              <w:rPr>
                <w:sz w:val="21"/>
                <w:szCs w:val="21"/>
                <w:lang w:eastAsia="zh-CN"/>
              </w:rPr>
            </w:pPr>
            <w:r>
              <w:rPr>
                <w:sz w:val="21"/>
                <w:szCs w:val="21"/>
                <w:lang w:eastAsia="zh-CN"/>
              </w:rPr>
              <w:t>1.1.消防审验合格证明。</w:t>
            </w:r>
          </w:p>
          <w:p w:rsidR="00FF2CE9" w:rsidRDefault="004E1238">
            <w:pPr>
              <w:pStyle w:val="TableText"/>
              <w:widowControl w:val="0"/>
              <w:kinsoku/>
              <w:overflowPunct w:val="0"/>
              <w:autoSpaceDE/>
              <w:autoSpaceDN/>
              <w:spacing w:line="320" w:lineRule="exact"/>
              <w:ind w:left="104" w:firstLineChars="200" w:firstLine="420"/>
              <w:jc w:val="both"/>
              <w:rPr>
                <w:sz w:val="21"/>
                <w:szCs w:val="21"/>
                <w:lang w:eastAsia="zh-CN"/>
              </w:rPr>
            </w:pPr>
            <w:r>
              <w:rPr>
                <w:sz w:val="21"/>
                <w:szCs w:val="21"/>
                <w:lang w:eastAsia="zh-CN"/>
              </w:rPr>
              <w:t>1.2.制定消防安全管理制度和应急预案；每半年至少开展一次消防演练；每月至少组织一次防火检查，每日防火巡查，夜间防火巡查不少于两次。</w:t>
            </w:r>
          </w:p>
        </w:tc>
        <w:tc>
          <w:tcPr>
            <w:tcW w:w="1461"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283"/>
              <w:jc w:val="center"/>
              <w:rPr>
                <w:sz w:val="21"/>
                <w:szCs w:val="21"/>
                <w:lang w:eastAsia="zh-CN"/>
              </w:rPr>
            </w:pPr>
            <w:r>
              <w:rPr>
                <w:sz w:val="21"/>
                <w:szCs w:val="21"/>
                <w:lang w:eastAsia="zh-CN"/>
              </w:rPr>
              <w:t>自查相关资质证书</w:t>
            </w:r>
            <w:proofErr w:type="gramStart"/>
            <w:r>
              <w:rPr>
                <w:sz w:val="21"/>
                <w:szCs w:val="21"/>
                <w:lang w:eastAsia="zh-CN"/>
              </w:rPr>
              <w:t>和</w:t>
            </w:r>
            <w:proofErr w:type="gramEnd"/>
          </w:p>
          <w:p w:rsidR="00FF2CE9" w:rsidRDefault="004E1238">
            <w:pPr>
              <w:pStyle w:val="TableText"/>
              <w:widowControl w:val="0"/>
              <w:kinsoku/>
              <w:overflowPunct w:val="0"/>
              <w:autoSpaceDE/>
              <w:autoSpaceDN/>
              <w:spacing w:line="320" w:lineRule="exact"/>
              <w:ind w:leftChars="50" w:left="105" w:right="283"/>
              <w:jc w:val="center"/>
              <w:rPr>
                <w:sz w:val="21"/>
                <w:szCs w:val="21"/>
                <w:lang w:eastAsia="zh-CN"/>
              </w:rPr>
            </w:pPr>
            <w:r>
              <w:rPr>
                <w:sz w:val="21"/>
                <w:szCs w:val="21"/>
                <w:lang w:eastAsia="zh-CN"/>
              </w:rPr>
              <w:t>记录</w:t>
            </w:r>
          </w:p>
        </w:tc>
        <w:tc>
          <w:tcPr>
            <w:tcW w:w="1644" w:type="dxa"/>
          </w:tcPr>
          <w:p w:rsidR="00FF2CE9" w:rsidRDefault="00FF2CE9">
            <w:pPr>
              <w:widowControl w:val="0"/>
              <w:kinsoku/>
              <w:overflowPunct w:val="0"/>
              <w:autoSpaceDE/>
              <w:autoSpaceDN/>
              <w:spacing w:line="320" w:lineRule="exact"/>
              <w:rPr>
                <w:lang w:eastAsia="zh-CN"/>
              </w:rPr>
            </w:pPr>
          </w:p>
        </w:tc>
        <w:tc>
          <w:tcPr>
            <w:tcW w:w="1629" w:type="dxa"/>
          </w:tcPr>
          <w:p w:rsidR="00FF2CE9" w:rsidRDefault="00FF2CE9">
            <w:pPr>
              <w:widowControl w:val="0"/>
              <w:kinsoku/>
              <w:overflowPunct w:val="0"/>
              <w:autoSpaceDE/>
              <w:autoSpaceDN/>
              <w:spacing w:line="320" w:lineRule="exact"/>
              <w:rPr>
                <w:lang w:eastAsia="zh-CN"/>
              </w:rPr>
            </w:pPr>
          </w:p>
        </w:tc>
      </w:tr>
      <w:tr w:rsidR="00FF2CE9">
        <w:trPr>
          <w:trHeight w:val="1802"/>
        </w:trPr>
        <w:tc>
          <w:tcPr>
            <w:tcW w:w="1294" w:type="dxa"/>
            <w:vMerge/>
            <w:tcBorders>
              <w:top w:val="nil"/>
              <w:bottom w:val="nil"/>
            </w:tcBorders>
          </w:tcPr>
          <w:p w:rsidR="00FF2CE9" w:rsidRDefault="00FF2CE9">
            <w:pPr>
              <w:widowControl w:val="0"/>
              <w:kinsoku/>
              <w:overflowPunct w:val="0"/>
              <w:autoSpaceDE/>
              <w:autoSpaceDN/>
              <w:spacing w:line="320" w:lineRule="exact"/>
              <w:rPr>
                <w:lang w:eastAsia="zh-CN"/>
              </w:rPr>
            </w:pPr>
          </w:p>
        </w:tc>
        <w:tc>
          <w:tcPr>
            <w:tcW w:w="2247" w:type="dxa"/>
            <w:vMerge/>
            <w:tcBorders>
              <w:top w:val="nil"/>
              <w:bottom w:val="nil"/>
            </w:tcBorders>
          </w:tcPr>
          <w:p w:rsidR="00FF2CE9" w:rsidRDefault="00FF2CE9">
            <w:pPr>
              <w:widowControl w:val="0"/>
              <w:kinsoku/>
              <w:overflowPunct w:val="0"/>
              <w:autoSpaceDE/>
              <w:autoSpaceDN/>
              <w:spacing w:line="320" w:lineRule="exact"/>
              <w:rPr>
                <w:lang w:eastAsia="zh-CN"/>
              </w:rPr>
            </w:pPr>
          </w:p>
        </w:tc>
        <w:tc>
          <w:tcPr>
            <w:tcW w:w="5805" w:type="dxa"/>
            <w:vAlign w:val="center"/>
          </w:tcPr>
          <w:p w:rsidR="00FF2CE9" w:rsidRDefault="004E1238">
            <w:pPr>
              <w:pStyle w:val="TableText"/>
              <w:widowControl w:val="0"/>
              <w:kinsoku/>
              <w:overflowPunct w:val="0"/>
              <w:autoSpaceDE/>
              <w:autoSpaceDN/>
              <w:spacing w:line="320" w:lineRule="exact"/>
              <w:ind w:left="104" w:firstLineChars="200" w:firstLine="420"/>
              <w:jc w:val="both"/>
              <w:rPr>
                <w:sz w:val="21"/>
                <w:szCs w:val="21"/>
                <w:lang w:eastAsia="zh-CN"/>
              </w:rPr>
            </w:pPr>
            <w:r>
              <w:rPr>
                <w:sz w:val="21"/>
                <w:szCs w:val="21"/>
                <w:lang w:eastAsia="zh-CN"/>
              </w:rPr>
              <w:t>卫生与健康应符合以下条件：</w:t>
            </w:r>
          </w:p>
          <w:p w:rsidR="00FF2CE9" w:rsidRDefault="004E1238">
            <w:pPr>
              <w:pStyle w:val="TableText"/>
              <w:widowControl w:val="0"/>
              <w:kinsoku/>
              <w:overflowPunct w:val="0"/>
              <w:autoSpaceDE/>
              <w:autoSpaceDN/>
              <w:spacing w:line="320" w:lineRule="exact"/>
              <w:ind w:left="104" w:firstLineChars="200" w:firstLine="420"/>
              <w:jc w:val="both"/>
              <w:rPr>
                <w:sz w:val="21"/>
                <w:szCs w:val="21"/>
                <w:lang w:eastAsia="zh-CN"/>
              </w:rPr>
            </w:pPr>
            <w:r>
              <w:rPr>
                <w:sz w:val="21"/>
                <w:szCs w:val="21"/>
                <w:lang w:eastAsia="zh-CN"/>
              </w:rPr>
              <w:t>1.3医疗机构执业许可证，医务人员有从业资质。</w:t>
            </w:r>
          </w:p>
          <w:p w:rsidR="00FF2CE9" w:rsidRDefault="004E1238">
            <w:pPr>
              <w:pStyle w:val="TableText"/>
              <w:widowControl w:val="0"/>
              <w:kinsoku/>
              <w:overflowPunct w:val="0"/>
              <w:autoSpaceDE/>
              <w:autoSpaceDN/>
              <w:spacing w:line="320" w:lineRule="exact"/>
              <w:ind w:left="104" w:right="34" w:firstLineChars="200" w:firstLine="420"/>
              <w:jc w:val="both"/>
              <w:rPr>
                <w:sz w:val="21"/>
                <w:szCs w:val="21"/>
                <w:lang w:eastAsia="zh-CN"/>
              </w:rPr>
            </w:pPr>
            <w:r>
              <w:rPr>
                <w:sz w:val="21"/>
                <w:szCs w:val="21"/>
                <w:lang w:eastAsia="zh-CN"/>
              </w:rPr>
              <w:t>1.4有传染病防治措施；每月至少开展一次健康教育活动；定期组织老年人健康体检；建立并管理老年人健康档案。</w:t>
            </w:r>
          </w:p>
        </w:tc>
        <w:tc>
          <w:tcPr>
            <w:tcW w:w="1461" w:type="dxa"/>
            <w:vMerge/>
            <w:tcBorders>
              <w:top w:val="nil"/>
              <w:bottom w:val="nil"/>
            </w:tcBorders>
          </w:tcPr>
          <w:p w:rsidR="00FF2CE9" w:rsidRDefault="00FF2CE9">
            <w:pPr>
              <w:widowControl w:val="0"/>
              <w:kinsoku/>
              <w:overflowPunct w:val="0"/>
              <w:autoSpaceDE/>
              <w:autoSpaceDN/>
              <w:spacing w:line="320" w:lineRule="exact"/>
              <w:rPr>
                <w:lang w:eastAsia="zh-CN"/>
              </w:rPr>
            </w:pPr>
          </w:p>
        </w:tc>
        <w:tc>
          <w:tcPr>
            <w:tcW w:w="1644" w:type="dxa"/>
          </w:tcPr>
          <w:p w:rsidR="00FF2CE9" w:rsidRDefault="00FF2CE9">
            <w:pPr>
              <w:widowControl w:val="0"/>
              <w:kinsoku/>
              <w:overflowPunct w:val="0"/>
              <w:autoSpaceDE/>
              <w:autoSpaceDN/>
              <w:spacing w:line="320" w:lineRule="exact"/>
              <w:rPr>
                <w:lang w:eastAsia="zh-CN"/>
              </w:rPr>
            </w:pPr>
          </w:p>
        </w:tc>
        <w:tc>
          <w:tcPr>
            <w:tcW w:w="1629" w:type="dxa"/>
          </w:tcPr>
          <w:p w:rsidR="00FF2CE9" w:rsidRDefault="00FF2CE9">
            <w:pPr>
              <w:widowControl w:val="0"/>
              <w:kinsoku/>
              <w:overflowPunct w:val="0"/>
              <w:autoSpaceDE/>
              <w:autoSpaceDN/>
              <w:spacing w:line="320" w:lineRule="exact"/>
              <w:rPr>
                <w:lang w:eastAsia="zh-CN"/>
              </w:rPr>
            </w:pPr>
          </w:p>
        </w:tc>
      </w:tr>
      <w:tr w:rsidR="00FF2CE9">
        <w:trPr>
          <w:trHeight w:val="799"/>
        </w:trPr>
        <w:tc>
          <w:tcPr>
            <w:tcW w:w="1294" w:type="dxa"/>
            <w:vMerge/>
            <w:tcBorders>
              <w:top w:val="nil"/>
              <w:bottom w:val="nil"/>
            </w:tcBorders>
          </w:tcPr>
          <w:p w:rsidR="00FF2CE9" w:rsidRDefault="00FF2CE9">
            <w:pPr>
              <w:widowControl w:val="0"/>
              <w:kinsoku/>
              <w:overflowPunct w:val="0"/>
              <w:autoSpaceDE/>
              <w:autoSpaceDN/>
              <w:spacing w:line="320" w:lineRule="exact"/>
              <w:rPr>
                <w:lang w:eastAsia="zh-CN"/>
              </w:rPr>
            </w:pPr>
          </w:p>
        </w:tc>
        <w:tc>
          <w:tcPr>
            <w:tcW w:w="2247" w:type="dxa"/>
            <w:vMerge/>
            <w:tcBorders>
              <w:top w:val="nil"/>
              <w:bottom w:val="nil"/>
            </w:tcBorders>
          </w:tcPr>
          <w:p w:rsidR="00FF2CE9" w:rsidRDefault="00FF2CE9">
            <w:pPr>
              <w:widowControl w:val="0"/>
              <w:kinsoku/>
              <w:overflowPunct w:val="0"/>
              <w:autoSpaceDE/>
              <w:autoSpaceDN/>
              <w:spacing w:line="320" w:lineRule="exact"/>
              <w:rPr>
                <w:lang w:eastAsia="zh-CN"/>
              </w:rPr>
            </w:pPr>
          </w:p>
        </w:tc>
        <w:tc>
          <w:tcPr>
            <w:tcW w:w="5805" w:type="dxa"/>
            <w:vAlign w:val="center"/>
          </w:tcPr>
          <w:p w:rsidR="00FF2CE9" w:rsidRDefault="004E1238">
            <w:pPr>
              <w:pStyle w:val="TableText"/>
              <w:widowControl w:val="0"/>
              <w:kinsoku/>
              <w:overflowPunct w:val="0"/>
              <w:autoSpaceDE/>
              <w:autoSpaceDN/>
              <w:spacing w:line="320" w:lineRule="exact"/>
              <w:ind w:left="104" w:firstLineChars="200" w:firstLine="420"/>
              <w:jc w:val="both"/>
              <w:rPr>
                <w:sz w:val="21"/>
                <w:szCs w:val="21"/>
                <w:lang w:eastAsia="zh-CN"/>
              </w:rPr>
            </w:pPr>
            <w:r>
              <w:rPr>
                <w:sz w:val="21"/>
                <w:szCs w:val="21"/>
                <w:lang w:eastAsia="zh-CN"/>
              </w:rPr>
              <w:t>环境应符合以下条件：</w:t>
            </w:r>
          </w:p>
          <w:p w:rsidR="00FF2CE9" w:rsidRDefault="004E1238">
            <w:pPr>
              <w:pStyle w:val="TableText"/>
              <w:widowControl w:val="0"/>
              <w:kinsoku/>
              <w:overflowPunct w:val="0"/>
              <w:autoSpaceDE/>
              <w:autoSpaceDN/>
              <w:spacing w:line="320" w:lineRule="exact"/>
              <w:ind w:left="104" w:firstLineChars="200" w:firstLine="420"/>
              <w:jc w:val="both"/>
              <w:rPr>
                <w:sz w:val="21"/>
                <w:szCs w:val="21"/>
                <w:lang w:eastAsia="zh-CN"/>
              </w:rPr>
            </w:pPr>
            <w:r>
              <w:rPr>
                <w:sz w:val="21"/>
                <w:szCs w:val="21"/>
                <w:lang w:eastAsia="zh-CN"/>
              </w:rPr>
              <w:t>1.5环境影响登记表或环</w:t>
            </w:r>
            <w:proofErr w:type="gramStart"/>
            <w:r>
              <w:rPr>
                <w:sz w:val="21"/>
                <w:szCs w:val="21"/>
                <w:lang w:eastAsia="zh-CN"/>
              </w:rPr>
              <w:t>评报告</w:t>
            </w:r>
            <w:proofErr w:type="gramEnd"/>
            <w:r>
              <w:rPr>
                <w:sz w:val="21"/>
                <w:szCs w:val="21"/>
                <w:lang w:eastAsia="zh-CN"/>
              </w:rPr>
              <w:t>表。</w:t>
            </w:r>
          </w:p>
        </w:tc>
        <w:tc>
          <w:tcPr>
            <w:tcW w:w="1461" w:type="dxa"/>
            <w:vMerge/>
            <w:tcBorders>
              <w:top w:val="nil"/>
              <w:bottom w:val="nil"/>
            </w:tcBorders>
          </w:tcPr>
          <w:p w:rsidR="00FF2CE9" w:rsidRDefault="00FF2CE9">
            <w:pPr>
              <w:widowControl w:val="0"/>
              <w:kinsoku/>
              <w:overflowPunct w:val="0"/>
              <w:autoSpaceDE/>
              <w:autoSpaceDN/>
              <w:spacing w:line="320" w:lineRule="exact"/>
              <w:rPr>
                <w:lang w:eastAsia="zh-CN"/>
              </w:rPr>
            </w:pPr>
          </w:p>
        </w:tc>
        <w:tc>
          <w:tcPr>
            <w:tcW w:w="1644" w:type="dxa"/>
          </w:tcPr>
          <w:p w:rsidR="00FF2CE9" w:rsidRDefault="00FF2CE9">
            <w:pPr>
              <w:widowControl w:val="0"/>
              <w:kinsoku/>
              <w:overflowPunct w:val="0"/>
              <w:autoSpaceDE/>
              <w:autoSpaceDN/>
              <w:spacing w:line="320" w:lineRule="exact"/>
              <w:rPr>
                <w:lang w:eastAsia="zh-CN"/>
              </w:rPr>
            </w:pPr>
          </w:p>
        </w:tc>
        <w:tc>
          <w:tcPr>
            <w:tcW w:w="1629" w:type="dxa"/>
          </w:tcPr>
          <w:p w:rsidR="00FF2CE9" w:rsidRDefault="00FF2CE9">
            <w:pPr>
              <w:widowControl w:val="0"/>
              <w:kinsoku/>
              <w:overflowPunct w:val="0"/>
              <w:autoSpaceDE/>
              <w:autoSpaceDN/>
              <w:spacing w:line="320" w:lineRule="exact"/>
              <w:rPr>
                <w:lang w:eastAsia="zh-CN"/>
              </w:rPr>
            </w:pPr>
          </w:p>
        </w:tc>
      </w:tr>
      <w:tr w:rsidR="00FF2CE9">
        <w:trPr>
          <w:trHeight w:val="2155"/>
        </w:trPr>
        <w:tc>
          <w:tcPr>
            <w:tcW w:w="1294" w:type="dxa"/>
            <w:vMerge/>
            <w:tcBorders>
              <w:top w:val="nil"/>
            </w:tcBorders>
          </w:tcPr>
          <w:p w:rsidR="00FF2CE9" w:rsidRDefault="00FF2CE9">
            <w:pPr>
              <w:widowControl w:val="0"/>
              <w:kinsoku/>
              <w:overflowPunct w:val="0"/>
              <w:autoSpaceDE/>
              <w:autoSpaceDN/>
              <w:spacing w:line="320" w:lineRule="exact"/>
              <w:rPr>
                <w:lang w:eastAsia="zh-CN"/>
              </w:rPr>
            </w:pPr>
          </w:p>
        </w:tc>
        <w:tc>
          <w:tcPr>
            <w:tcW w:w="2247" w:type="dxa"/>
            <w:vMerge/>
            <w:tcBorders>
              <w:top w:val="nil"/>
            </w:tcBorders>
          </w:tcPr>
          <w:p w:rsidR="00FF2CE9" w:rsidRDefault="00FF2CE9">
            <w:pPr>
              <w:widowControl w:val="0"/>
              <w:kinsoku/>
              <w:overflowPunct w:val="0"/>
              <w:autoSpaceDE/>
              <w:autoSpaceDN/>
              <w:spacing w:line="320" w:lineRule="exact"/>
              <w:rPr>
                <w:lang w:eastAsia="zh-CN"/>
              </w:rPr>
            </w:pPr>
          </w:p>
        </w:tc>
        <w:tc>
          <w:tcPr>
            <w:tcW w:w="5805" w:type="dxa"/>
            <w:vAlign w:val="center"/>
          </w:tcPr>
          <w:p w:rsidR="00FF2CE9" w:rsidRDefault="004E1238">
            <w:pPr>
              <w:pStyle w:val="TableText"/>
              <w:widowControl w:val="0"/>
              <w:kinsoku/>
              <w:overflowPunct w:val="0"/>
              <w:autoSpaceDE/>
              <w:autoSpaceDN/>
              <w:spacing w:line="320" w:lineRule="exact"/>
              <w:ind w:left="104" w:firstLineChars="200" w:firstLine="420"/>
              <w:jc w:val="both"/>
              <w:rPr>
                <w:sz w:val="21"/>
                <w:szCs w:val="21"/>
                <w:lang w:eastAsia="zh-CN"/>
              </w:rPr>
            </w:pPr>
            <w:r>
              <w:rPr>
                <w:sz w:val="21"/>
                <w:szCs w:val="21"/>
                <w:lang w:eastAsia="zh-CN"/>
              </w:rPr>
              <w:t>食品药品应符合以下条件：</w:t>
            </w:r>
          </w:p>
          <w:p w:rsidR="00FF2CE9" w:rsidRDefault="004E1238">
            <w:pPr>
              <w:pStyle w:val="TableText"/>
              <w:widowControl w:val="0"/>
              <w:kinsoku/>
              <w:overflowPunct w:val="0"/>
              <w:autoSpaceDE/>
              <w:autoSpaceDN/>
              <w:spacing w:line="320" w:lineRule="exact"/>
              <w:ind w:left="104" w:firstLineChars="200" w:firstLine="420"/>
              <w:jc w:val="both"/>
              <w:rPr>
                <w:sz w:val="21"/>
                <w:szCs w:val="21"/>
                <w:lang w:eastAsia="zh-CN"/>
              </w:rPr>
            </w:pPr>
            <w:r>
              <w:rPr>
                <w:sz w:val="21"/>
                <w:szCs w:val="21"/>
                <w:lang w:eastAsia="zh-CN"/>
              </w:rPr>
              <w:t>1.6依法办理食品经营许可证，服务人员持 有健康证明。</w:t>
            </w:r>
          </w:p>
          <w:p w:rsidR="00FF2CE9" w:rsidRDefault="004E1238">
            <w:pPr>
              <w:pStyle w:val="TableText"/>
              <w:widowControl w:val="0"/>
              <w:kinsoku/>
              <w:overflowPunct w:val="0"/>
              <w:autoSpaceDE/>
              <w:autoSpaceDN/>
              <w:spacing w:line="320" w:lineRule="exact"/>
              <w:ind w:left="94" w:right="224" w:firstLineChars="203" w:firstLine="426"/>
              <w:jc w:val="both"/>
              <w:rPr>
                <w:sz w:val="21"/>
                <w:szCs w:val="21"/>
                <w:lang w:eastAsia="zh-CN"/>
              </w:rPr>
            </w:pPr>
            <w:r>
              <w:rPr>
                <w:sz w:val="21"/>
                <w:szCs w:val="21"/>
                <w:lang w:eastAsia="zh-CN"/>
              </w:rPr>
              <w:t>1.7建立食品留样备查制度，留样时间不少于48小时，有留样记录；每餐后对餐具、送餐工具清洗消毒，有记录；做到生与熟、成品与半成品分开制作、存储。</w:t>
            </w:r>
          </w:p>
        </w:tc>
        <w:tc>
          <w:tcPr>
            <w:tcW w:w="1461" w:type="dxa"/>
            <w:vMerge/>
            <w:tcBorders>
              <w:top w:val="nil"/>
            </w:tcBorders>
          </w:tcPr>
          <w:p w:rsidR="00FF2CE9" w:rsidRDefault="00FF2CE9">
            <w:pPr>
              <w:widowControl w:val="0"/>
              <w:kinsoku/>
              <w:overflowPunct w:val="0"/>
              <w:autoSpaceDE/>
              <w:autoSpaceDN/>
              <w:spacing w:line="320" w:lineRule="exact"/>
              <w:rPr>
                <w:lang w:eastAsia="zh-CN"/>
              </w:rPr>
            </w:pPr>
          </w:p>
        </w:tc>
        <w:tc>
          <w:tcPr>
            <w:tcW w:w="1644" w:type="dxa"/>
          </w:tcPr>
          <w:p w:rsidR="00FF2CE9" w:rsidRDefault="00FF2CE9">
            <w:pPr>
              <w:widowControl w:val="0"/>
              <w:kinsoku/>
              <w:overflowPunct w:val="0"/>
              <w:autoSpaceDE/>
              <w:autoSpaceDN/>
              <w:spacing w:line="320" w:lineRule="exact"/>
              <w:rPr>
                <w:lang w:eastAsia="zh-CN"/>
              </w:rPr>
            </w:pPr>
          </w:p>
        </w:tc>
        <w:tc>
          <w:tcPr>
            <w:tcW w:w="1629" w:type="dxa"/>
          </w:tcPr>
          <w:p w:rsidR="00FF2CE9" w:rsidRDefault="00FF2CE9">
            <w:pPr>
              <w:widowControl w:val="0"/>
              <w:kinsoku/>
              <w:overflowPunct w:val="0"/>
              <w:autoSpaceDE/>
              <w:autoSpaceDN/>
              <w:spacing w:line="320" w:lineRule="exact"/>
              <w:rPr>
                <w:lang w:eastAsia="zh-CN"/>
              </w:rPr>
            </w:pPr>
          </w:p>
        </w:tc>
      </w:tr>
      <w:tr w:rsidR="00FF2CE9">
        <w:trPr>
          <w:trHeight w:val="694"/>
        </w:trPr>
        <w:tc>
          <w:tcPr>
            <w:tcW w:w="1294" w:type="dxa"/>
            <w:vAlign w:val="center"/>
          </w:tcPr>
          <w:p w:rsidR="00FF2CE9" w:rsidRDefault="004E1238">
            <w:pPr>
              <w:pStyle w:val="TableText"/>
              <w:widowControl w:val="0"/>
              <w:kinsoku/>
              <w:overflowPunct w:val="0"/>
              <w:autoSpaceDE/>
              <w:autoSpaceDN/>
              <w:spacing w:line="320" w:lineRule="exact"/>
              <w:jc w:val="center"/>
              <w:rPr>
                <w:sz w:val="24"/>
                <w:szCs w:val="24"/>
              </w:rPr>
            </w:pPr>
            <w:r>
              <w:rPr>
                <w:sz w:val="24"/>
                <w:szCs w:val="24"/>
              </w:rPr>
              <w:lastRenderedPageBreak/>
              <w:t>项</w:t>
            </w:r>
            <w:r>
              <w:rPr>
                <w:rFonts w:hint="eastAsia"/>
                <w:sz w:val="24"/>
                <w:szCs w:val="24"/>
                <w:lang w:eastAsia="zh-CN"/>
              </w:rPr>
              <w:t xml:space="preserve"> </w:t>
            </w:r>
            <w:r>
              <w:rPr>
                <w:sz w:val="24"/>
                <w:szCs w:val="24"/>
              </w:rPr>
              <w:t xml:space="preserve"> 目</w:t>
            </w:r>
          </w:p>
        </w:tc>
        <w:tc>
          <w:tcPr>
            <w:tcW w:w="2247" w:type="dxa"/>
            <w:vAlign w:val="center"/>
          </w:tcPr>
          <w:p w:rsidR="00FF2CE9" w:rsidRDefault="004E1238">
            <w:pPr>
              <w:pStyle w:val="TableText"/>
              <w:widowControl w:val="0"/>
              <w:kinsoku/>
              <w:overflowPunct w:val="0"/>
              <w:autoSpaceDE/>
              <w:autoSpaceDN/>
              <w:spacing w:line="320" w:lineRule="exact"/>
              <w:jc w:val="center"/>
              <w:rPr>
                <w:sz w:val="24"/>
                <w:szCs w:val="24"/>
              </w:rPr>
            </w:pPr>
            <w:r>
              <w:rPr>
                <w:sz w:val="24"/>
                <w:szCs w:val="24"/>
              </w:rPr>
              <w:t>项</w:t>
            </w:r>
            <w:r>
              <w:rPr>
                <w:rFonts w:hint="eastAsia"/>
                <w:sz w:val="24"/>
                <w:szCs w:val="24"/>
                <w:lang w:eastAsia="zh-CN"/>
              </w:rPr>
              <w:t xml:space="preserve"> </w:t>
            </w:r>
            <w:r>
              <w:rPr>
                <w:sz w:val="24"/>
                <w:szCs w:val="24"/>
              </w:rPr>
              <w:t>目</w:t>
            </w:r>
            <w:r>
              <w:rPr>
                <w:rFonts w:hint="eastAsia"/>
                <w:sz w:val="24"/>
                <w:szCs w:val="24"/>
                <w:lang w:eastAsia="zh-CN"/>
              </w:rPr>
              <w:t xml:space="preserve"> </w:t>
            </w:r>
            <w:r>
              <w:rPr>
                <w:sz w:val="24"/>
                <w:szCs w:val="24"/>
              </w:rPr>
              <w:t>内</w:t>
            </w:r>
            <w:r>
              <w:rPr>
                <w:rFonts w:hint="eastAsia"/>
                <w:sz w:val="24"/>
                <w:szCs w:val="24"/>
                <w:lang w:eastAsia="zh-CN"/>
              </w:rPr>
              <w:t xml:space="preserve"> </w:t>
            </w:r>
            <w:r>
              <w:rPr>
                <w:sz w:val="24"/>
                <w:szCs w:val="24"/>
              </w:rPr>
              <w:t>容</w:t>
            </w:r>
          </w:p>
        </w:tc>
        <w:tc>
          <w:tcPr>
            <w:tcW w:w="5805" w:type="dxa"/>
            <w:vAlign w:val="center"/>
          </w:tcPr>
          <w:p w:rsidR="00FF2CE9" w:rsidRDefault="004E1238">
            <w:pPr>
              <w:pStyle w:val="TableText"/>
              <w:widowControl w:val="0"/>
              <w:kinsoku/>
              <w:overflowPunct w:val="0"/>
              <w:autoSpaceDE/>
              <w:autoSpaceDN/>
              <w:spacing w:line="320" w:lineRule="exact"/>
              <w:jc w:val="center"/>
              <w:rPr>
                <w:sz w:val="24"/>
                <w:szCs w:val="24"/>
              </w:rPr>
            </w:pPr>
            <w:r>
              <w:rPr>
                <w:sz w:val="24"/>
                <w:szCs w:val="24"/>
              </w:rPr>
              <w:t>检</w:t>
            </w:r>
            <w:r>
              <w:rPr>
                <w:rFonts w:hint="eastAsia"/>
                <w:sz w:val="24"/>
                <w:szCs w:val="24"/>
                <w:lang w:eastAsia="zh-CN"/>
              </w:rPr>
              <w:t xml:space="preserve">  </w:t>
            </w:r>
            <w:r>
              <w:rPr>
                <w:sz w:val="24"/>
                <w:szCs w:val="24"/>
              </w:rPr>
              <w:t>查</w:t>
            </w:r>
            <w:r>
              <w:rPr>
                <w:rFonts w:hint="eastAsia"/>
                <w:sz w:val="24"/>
                <w:szCs w:val="24"/>
                <w:lang w:eastAsia="zh-CN"/>
              </w:rPr>
              <w:t xml:space="preserve">  </w:t>
            </w:r>
            <w:r>
              <w:rPr>
                <w:sz w:val="24"/>
                <w:szCs w:val="24"/>
              </w:rPr>
              <w:t>细</w:t>
            </w:r>
            <w:r>
              <w:rPr>
                <w:rFonts w:hint="eastAsia"/>
                <w:sz w:val="24"/>
                <w:szCs w:val="24"/>
                <w:lang w:eastAsia="zh-CN"/>
              </w:rPr>
              <w:t xml:space="preserve">  </w:t>
            </w:r>
            <w:r>
              <w:rPr>
                <w:sz w:val="24"/>
                <w:szCs w:val="24"/>
              </w:rPr>
              <w:t>则</w:t>
            </w:r>
          </w:p>
        </w:tc>
        <w:tc>
          <w:tcPr>
            <w:tcW w:w="1461" w:type="dxa"/>
            <w:vAlign w:val="center"/>
          </w:tcPr>
          <w:p w:rsidR="00FF2CE9" w:rsidRDefault="004E1238">
            <w:pPr>
              <w:pStyle w:val="TableText"/>
              <w:widowControl w:val="0"/>
              <w:kinsoku/>
              <w:overflowPunct w:val="0"/>
              <w:autoSpaceDE/>
              <w:autoSpaceDN/>
              <w:spacing w:line="320" w:lineRule="exact"/>
              <w:jc w:val="center"/>
              <w:rPr>
                <w:sz w:val="24"/>
                <w:szCs w:val="24"/>
              </w:rPr>
            </w:pPr>
            <w:proofErr w:type="spellStart"/>
            <w:r>
              <w:rPr>
                <w:sz w:val="24"/>
                <w:szCs w:val="24"/>
              </w:rPr>
              <w:t>操作说明</w:t>
            </w:r>
            <w:proofErr w:type="spellEnd"/>
          </w:p>
        </w:tc>
        <w:tc>
          <w:tcPr>
            <w:tcW w:w="1644" w:type="dxa"/>
            <w:vAlign w:val="center"/>
          </w:tcPr>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达标填“√”</w:t>
            </w:r>
          </w:p>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未达标填×</w:t>
            </w:r>
            <w:proofErr w:type="gramStart"/>
            <w:r>
              <w:rPr>
                <w:sz w:val="24"/>
                <w:szCs w:val="24"/>
                <w:lang w:eastAsia="zh-CN"/>
              </w:rPr>
              <w:t>”</w:t>
            </w:r>
            <w:proofErr w:type="gramEnd"/>
          </w:p>
        </w:tc>
        <w:tc>
          <w:tcPr>
            <w:tcW w:w="1629" w:type="dxa"/>
            <w:vAlign w:val="center"/>
          </w:tcPr>
          <w:p w:rsidR="00FF2CE9" w:rsidRDefault="004E1238">
            <w:pPr>
              <w:pStyle w:val="TableText"/>
              <w:widowControl w:val="0"/>
              <w:kinsoku/>
              <w:overflowPunct w:val="0"/>
              <w:autoSpaceDE/>
              <w:autoSpaceDN/>
              <w:spacing w:line="320" w:lineRule="exact"/>
              <w:jc w:val="center"/>
              <w:rPr>
                <w:sz w:val="24"/>
                <w:szCs w:val="24"/>
              </w:rPr>
            </w:pPr>
            <w:proofErr w:type="spellStart"/>
            <w:r>
              <w:rPr>
                <w:sz w:val="24"/>
                <w:szCs w:val="24"/>
              </w:rPr>
              <w:t>负责人</w:t>
            </w:r>
            <w:proofErr w:type="spellEnd"/>
            <w:r>
              <w:rPr>
                <w:sz w:val="24"/>
                <w:szCs w:val="24"/>
              </w:rPr>
              <w:t>/</w:t>
            </w:r>
            <w:proofErr w:type="spellStart"/>
            <w:r>
              <w:rPr>
                <w:sz w:val="24"/>
                <w:szCs w:val="24"/>
              </w:rPr>
              <w:t>部门</w:t>
            </w:r>
            <w:proofErr w:type="spellEnd"/>
          </w:p>
        </w:tc>
      </w:tr>
      <w:tr w:rsidR="00FF2CE9">
        <w:trPr>
          <w:trHeight w:val="4179"/>
        </w:trPr>
        <w:tc>
          <w:tcPr>
            <w:tcW w:w="1294" w:type="dxa"/>
            <w:vMerge w:val="restart"/>
            <w:tcBorders>
              <w:bottom w:val="nil"/>
            </w:tcBorders>
            <w:vAlign w:val="center"/>
          </w:tcPr>
          <w:p w:rsidR="00FF2CE9" w:rsidRDefault="004E1238">
            <w:pPr>
              <w:pStyle w:val="TableText"/>
              <w:widowControl w:val="0"/>
              <w:kinsoku/>
              <w:overflowPunct w:val="0"/>
              <w:autoSpaceDE/>
              <w:autoSpaceDN/>
              <w:spacing w:line="360" w:lineRule="exact"/>
              <w:ind w:leftChars="50" w:left="105" w:rightChars="50" w:right="105"/>
              <w:jc w:val="center"/>
              <w:rPr>
                <w:sz w:val="22"/>
                <w:szCs w:val="22"/>
              </w:rPr>
            </w:pPr>
            <w:proofErr w:type="spellStart"/>
            <w:r>
              <w:rPr>
                <w:sz w:val="22"/>
                <w:szCs w:val="22"/>
              </w:rPr>
              <w:t>第一部分基本要求</w:t>
            </w:r>
            <w:proofErr w:type="spellEnd"/>
          </w:p>
          <w:p w:rsidR="00FF2CE9" w:rsidRDefault="004E1238">
            <w:pPr>
              <w:pStyle w:val="TableText"/>
              <w:widowControl w:val="0"/>
              <w:kinsoku/>
              <w:overflowPunct w:val="0"/>
              <w:autoSpaceDE/>
              <w:autoSpaceDN/>
              <w:spacing w:line="360" w:lineRule="exact"/>
              <w:ind w:leftChars="50" w:left="105" w:rightChars="50" w:right="105"/>
              <w:jc w:val="center"/>
              <w:rPr>
                <w:sz w:val="22"/>
                <w:szCs w:val="22"/>
              </w:rPr>
            </w:pPr>
            <w:r>
              <w:rPr>
                <w:sz w:val="22"/>
                <w:szCs w:val="22"/>
              </w:rPr>
              <w:t>(1-8)</w:t>
            </w:r>
          </w:p>
        </w:tc>
        <w:tc>
          <w:tcPr>
            <w:tcW w:w="2247" w:type="dxa"/>
            <w:vMerge w:val="restart"/>
            <w:tcBorders>
              <w:bottom w:val="nil"/>
            </w:tcBorders>
            <w:vAlign w:val="center"/>
          </w:tcPr>
          <w:p w:rsidR="00FF2CE9" w:rsidRDefault="004E1238">
            <w:pPr>
              <w:pStyle w:val="TableText"/>
              <w:widowControl w:val="0"/>
              <w:kinsoku/>
              <w:overflowPunct w:val="0"/>
              <w:autoSpaceDE/>
              <w:autoSpaceDN/>
              <w:spacing w:line="360" w:lineRule="exact"/>
              <w:ind w:leftChars="50" w:left="105" w:rightChars="50" w:right="105" w:firstLineChars="200" w:firstLine="440"/>
              <w:jc w:val="both"/>
              <w:rPr>
                <w:sz w:val="22"/>
                <w:szCs w:val="22"/>
                <w:lang w:eastAsia="zh-CN"/>
              </w:rPr>
            </w:pPr>
            <w:r>
              <w:rPr>
                <w:sz w:val="22"/>
                <w:szCs w:val="22"/>
                <w:lang w:eastAsia="zh-CN"/>
              </w:rPr>
              <w:t>1.养老机构符合消防、卫生与健康、环境保护、食品药品、建筑、设施设备标准中的强制性规定及要求。</w:t>
            </w:r>
          </w:p>
        </w:tc>
        <w:tc>
          <w:tcPr>
            <w:tcW w:w="5805" w:type="dxa"/>
            <w:vAlign w:val="center"/>
          </w:tcPr>
          <w:p w:rsidR="00FF2CE9" w:rsidRDefault="004E1238">
            <w:pPr>
              <w:pStyle w:val="TableText"/>
              <w:widowControl w:val="0"/>
              <w:kinsoku/>
              <w:overflowPunct w:val="0"/>
              <w:autoSpaceDE/>
              <w:autoSpaceDN/>
              <w:spacing w:line="360" w:lineRule="exact"/>
              <w:ind w:leftChars="50" w:left="105" w:rightChars="50" w:right="105" w:firstLineChars="200" w:firstLine="440"/>
              <w:jc w:val="both"/>
              <w:rPr>
                <w:sz w:val="22"/>
                <w:szCs w:val="22"/>
                <w:lang w:eastAsia="zh-CN"/>
              </w:rPr>
            </w:pPr>
            <w:r>
              <w:rPr>
                <w:sz w:val="22"/>
                <w:szCs w:val="22"/>
                <w:lang w:eastAsia="zh-CN"/>
              </w:rPr>
              <w:t>建筑应符合以下条件：</w:t>
            </w:r>
          </w:p>
          <w:p w:rsidR="00FF2CE9" w:rsidRDefault="004E1238">
            <w:pPr>
              <w:pStyle w:val="TableText"/>
              <w:widowControl w:val="0"/>
              <w:kinsoku/>
              <w:overflowPunct w:val="0"/>
              <w:autoSpaceDE/>
              <w:autoSpaceDN/>
              <w:spacing w:line="360" w:lineRule="exact"/>
              <w:ind w:leftChars="50" w:left="105" w:rightChars="50" w:right="105" w:firstLineChars="200" w:firstLine="440"/>
              <w:jc w:val="both"/>
              <w:rPr>
                <w:sz w:val="22"/>
                <w:szCs w:val="22"/>
                <w:lang w:eastAsia="zh-CN"/>
              </w:rPr>
            </w:pPr>
            <w:r>
              <w:rPr>
                <w:sz w:val="22"/>
                <w:szCs w:val="22"/>
                <w:lang w:eastAsia="zh-CN"/>
              </w:rPr>
              <w:t>1.8机动车能直接停靠在建筑主要出入口处；</w:t>
            </w:r>
          </w:p>
          <w:p w:rsidR="00FF2CE9" w:rsidRDefault="004E1238">
            <w:pPr>
              <w:pStyle w:val="TableText"/>
              <w:widowControl w:val="0"/>
              <w:kinsoku/>
              <w:overflowPunct w:val="0"/>
              <w:autoSpaceDE/>
              <w:autoSpaceDN/>
              <w:spacing w:line="360" w:lineRule="exact"/>
              <w:ind w:leftChars="50" w:left="105" w:rightChars="50" w:right="105" w:firstLineChars="200" w:firstLine="440"/>
              <w:jc w:val="both"/>
              <w:rPr>
                <w:sz w:val="22"/>
                <w:szCs w:val="22"/>
                <w:lang w:eastAsia="zh-CN"/>
              </w:rPr>
            </w:pPr>
            <w:r>
              <w:rPr>
                <w:sz w:val="22"/>
                <w:szCs w:val="22"/>
                <w:lang w:eastAsia="zh-CN"/>
              </w:rPr>
              <w:t>1.9老年人居室和休息室不应设置在地下室、半地下室；</w:t>
            </w:r>
          </w:p>
          <w:p w:rsidR="00FF2CE9" w:rsidRDefault="004E1238">
            <w:pPr>
              <w:pStyle w:val="TableText"/>
              <w:widowControl w:val="0"/>
              <w:kinsoku/>
              <w:overflowPunct w:val="0"/>
              <w:autoSpaceDE/>
              <w:autoSpaceDN/>
              <w:spacing w:line="360" w:lineRule="exact"/>
              <w:ind w:leftChars="50" w:left="105" w:rightChars="50" w:right="105" w:firstLineChars="200" w:firstLine="440"/>
              <w:jc w:val="both"/>
              <w:rPr>
                <w:sz w:val="22"/>
                <w:szCs w:val="22"/>
                <w:lang w:eastAsia="zh-CN"/>
              </w:rPr>
            </w:pPr>
            <w:r>
              <w:rPr>
                <w:sz w:val="22"/>
                <w:szCs w:val="22"/>
                <w:lang w:eastAsia="zh-CN"/>
              </w:rPr>
              <w:t>1.10散热器等温度调节设备设防烫的保护措施；</w:t>
            </w:r>
          </w:p>
          <w:p w:rsidR="00FF2CE9" w:rsidRDefault="004E1238">
            <w:pPr>
              <w:pStyle w:val="TableText"/>
              <w:widowControl w:val="0"/>
              <w:kinsoku/>
              <w:overflowPunct w:val="0"/>
              <w:autoSpaceDE/>
              <w:autoSpaceDN/>
              <w:spacing w:line="360" w:lineRule="exact"/>
              <w:ind w:leftChars="50" w:left="105" w:rightChars="50" w:right="105" w:firstLineChars="200" w:firstLine="440"/>
              <w:jc w:val="both"/>
              <w:rPr>
                <w:sz w:val="22"/>
                <w:szCs w:val="22"/>
                <w:lang w:eastAsia="zh-CN"/>
              </w:rPr>
            </w:pPr>
            <w:r>
              <w:rPr>
                <w:sz w:val="22"/>
                <w:szCs w:val="22"/>
                <w:lang w:eastAsia="zh-CN"/>
              </w:rPr>
              <w:t>1.11严禁采用弧形楼梯和螺旋楼梯；</w:t>
            </w:r>
          </w:p>
          <w:p w:rsidR="00FF2CE9" w:rsidRDefault="004E1238">
            <w:pPr>
              <w:pStyle w:val="TableText"/>
              <w:widowControl w:val="0"/>
              <w:kinsoku/>
              <w:overflowPunct w:val="0"/>
              <w:autoSpaceDE/>
              <w:autoSpaceDN/>
              <w:spacing w:line="360" w:lineRule="exact"/>
              <w:ind w:leftChars="50" w:left="105" w:rightChars="50" w:right="105" w:firstLineChars="200" w:firstLine="440"/>
              <w:jc w:val="both"/>
              <w:rPr>
                <w:sz w:val="22"/>
                <w:szCs w:val="22"/>
                <w:lang w:eastAsia="zh-CN"/>
              </w:rPr>
            </w:pPr>
            <w:r>
              <w:rPr>
                <w:sz w:val="22"/>
                <w:szCs w:val="22"/>
                <w:lang w:eastAsia="zh-CN"/>
              </w:rPr>
              <w:t>1.12</w:t>
            </w:r>
            <w:proofErr w:type="gramStart"/>
            <w:r>
              <w:rPr>
                <w:sz w:val="22"/>
                <w:szCs w:val="22"/>
                <w:lang w:eastAsia="zh-CN"/>
              </w:rPr>
              <w:t>二</w:t>
            </w:r>
            <w:proofErr w:type="gramEnd"/>
            <w:r>
              <w:rPr>
                <w:sz w:val="22"/>
                <w:szCs w:val="22"/>
                <w:lang w:eastAsia="zh-CN"/>
              </w:rPr>
              <w:t>层及以上楼层设置老年人用房时应设电梯，电梯为无障碍电梯，且至少1部 电梯满足担架进出。</w:t>
            </w:r>
          </w:p>
        </w:tc>
        <w:tc>
          <w:tcPr>
            <w:tcW w:w="1461" w:type="dxa"/>
            <w:vMerge w:val="restart"/>
            <w:tcBorders>
              <w:bottom w:val="nil"/>
            </w:tcBorders>
            <w:vAlign w:val="center"/>
          </w:tcPr>
          <w:p w:rsidR="00FF2CE9" w:rsidRDefault="004E1238">
            <w:pPr>
              <w:pStyle w:val="TableText"/>
              <w:widowControl w:val="0"/>
              <w:kinsoku/>
              <w:overflowPunct w:val="0"/>
              <w:autoSpaceDE/>
              <w:autoSpaceDN/>
              <w:spacing w:line="360" w:lineRule="exact"/>
              <w:ind w:leftChars="50" w:left="105" w:rightChars="50" w:right="105"/>
              <w:jc w:val="center"/>
              <w:rPr>
                <w:sz w:val="22"/>
                <w:szCs w:val="22"/>
                <w:lang w:eastAsia="zh-CN"/>
              </w:rPr>
            </w:pPr>
            <w:r>
              <w:rPr>
                <w:sz w:val="22"/>
                <w:szCs w:val="22"/>
                <w:lang w:eastAsia="zh-CN"/>
              </w:rPr>
              <w:t>自查相关资质证书</w:t>
            </w:r>
            <w:proofErr w:type="gramStart"/>
            <w:r>
              <w:rPr>
                <w:sz w:val="22"/>
                <w:szCs w:val="22"/>
                <w:lang w:eastAsia="zh-CN"/>
              </w:rPr>
              <w:t>和</w:t>
            </w:r>
            <w:proofErr w:type="gramEnd"/>
          </w:p>
          <w:p w:rsidR="00FF2CE9" w:rsidRDefault="004E1238">
            <w:pPr>
              <w:pStyle w:val="TableText"/>
              <w:widowControl w:val="0"/>
              <w:kinsoku/>
              <w:overflowPunct w:val="0"/>
              <w:autoSpaceDE/>
              <w:autoSpaceDN/>
              <w:spacing w:line="360" w:lineRule="exact"/>
              <w:ind w:rightChars="50" w:right="105"/>
              <w:jc w:val="center"/>
              <w:rPr>
                <w:sz w:val="22"/>
                <w:szCs w:val="22"/>
                <w:lang w:eastAsia="zh-CN"/>
              </w:rPr>
            </w:pPr>
            <w:r>
              <w:rPr>
                <w:sz w:val="22"/>
                <w:szCs w:val="22"/>
                <w:lang w:eastAsia="zh-CN"/>
              </w:rPr>
              <w:t>记录</w:t>
            </w:r>
          </w:p>
        </w:tc>
        <w:tc>
          <w:tcPr>
            <w:tcW w:w="1644"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629"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r>
      <w:tr w:rsidR="00FF2CE9">
        <w:trPr>
          <w:trHeight w:val="3312"/>
        </w:trPr>
        <w:tc>
          <w:tcPr>
            <w:tcW w:w="1294"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2247"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5805" w:type="dxa"/>
            <w:vAlign w:val="center"/>
          </w:tcPr>
          <w:p w:rsidR="00FF2CE9" w:rsidRDefault="004E1238">
            <w:pPr>
              <w:pStyle w:val="TableText"/>
              <w:widowControl w:val="0"/>
              <w:kinsoku/>
              <w:overflowPunct w:val="0"/>
              <w:autoSpaceDE/>
              <w:autoSpaceDN/>
              <w:spacing w:line="360" w:lineRule="exact"/>
              <w:ind w:leftChars="50" w:left="105" w:rightChars="50" w:right="105" w:firstLineChars="200" w:firstLine="440"/>
              <w:jc w:val="both"/>
              <w:rPr>
                <w:sz w:val="22"/>
                <w:szCs w:val="22"/>
                <w:lang w:eastAsia="zh-CN"/>
              </w:rPr>
            </w:pPr>
            <w:r>
              <w:rPr>
                <w:sz w:val="22"/>
                <w:szCs w:val="22"/>
                <w:lang w:eastAsia="zh-CN"/>
              </w:rPr>
              <w:t>设施设备应符合以下条件：</w:t>
            </w:r>
          </w:p>
          <w:p w:rsidR="00FF2CE9" w:rsidRDefault="004E1238">
            <w:pPr>
              <w:pStyle w:val="TableText"/>
              <w:widowControl w:val="0"/>
              <w:kinsoku/>
              <w:overflowPunct w:val="0"/>
              <w:autoSpaceDE/>
              <w:autoSpaceDN/>
              <w:spacing w:line="360" w:lineRule="exact"/>
              <w:ind w:leftChars="50" w:left="105" w:rightChars="50" w:right="105" w:firstLineChars="200" w:firstLine="440"/>
              <w:jc w:val="both"/>
              <w:rPr>
                <w:sz w:val="22"/>
                <w:szCs w:val="22"/>
                <w:lang w:eastAsia="zh-CN"/>
              </w:rPr>
            </w:pPr>
            <w:r>
              <w:rPr>
                <w:sz w:val="22"/>
                <w:szCs w:val="22"/>
                <w:lang w:eastAsia="zh-CN"/>
              </w:rPr>
              <w:t>1.13特种设施设备应按国家相关要求在政 府监管部门登记备案。</w:t>
            </w:r>
          </w:p>
          <w:p w:rsidR="00FF2CE9" w:rsidRDefault="004E1238" w:rsidP="008B5799">
            <w:pPr>
              <w:pStyle w:val="TableText"/>
              <w:widowControl w:val="0"/>
              <w:kinsoku/>
              <w:overflowPunct w:val="0"/>
              <w:autoSpaceDE/>
              <w:autoSpaceDN/>
              <w:spacing w:line="360" w:lineRule="exact"/>
              <w:ind w:leftChars="50" w:left="105" w:rightChars="50" w:right="105" w:firstLineChars="203" w:firstLine="447"/>
              <w:jc w:val="both"/>
              <w:rPr>
                <w:sz w:val="22"/>
                <w:szCs w:val="22"/>
                <w:lang w:eastAsia="zh-CN"/>
              </w:rPr>
            </w:pPr>
            <w:r>
              <w:rPr>
                <w:sz w:val="22"/>
                <w:szCs w:val="22"/>
                <w:lang w:eastAsia="zh-CN"/>
              </w:rPr>
              <w:t>1.14建立特种设施设备</w:t>
            </w:r>
            <w:proofErr w:type="gramStart"/>
            <w:r>
              <w:rPr>
                <w:sz w:val="22"/>
                <w:szCs w:val="22"/>
                <w:lang w:eastAsia="zh-CN"/>
              </w:rPr>
              <w:t>台账并定期</w:t>
            </w:r>
            <w:proofErr w:type="gramEnd"/>
            <w:r>
              <w:rPr>
                <w:sz w:val="22"/>
                <w:szCs w:val="22"/>
                <w:lang w:eastAsia="zh-CN"/>
              </w:rPr>
              <w:t>自检；定 期接受专业单位维修保养与年检，有</w:t>
            </w:r>
            <w:proofErr w:type="gramStart"/>
            <w:r>
              <w:rPr>
                <w:sz w:val="22"/>
                <w:szCs w:val="22"/>
                <w:lang w:eastAsia="zh-CN"/>
              </w:rPr>
              <w:t>维保记录</w:t>
            </w:r>
            <w:proofErr w:type="gramEnd"/>
            <w:r>
              <w:rPr>
                <w:sz w:val="22"/>
                <w:szCs w:val="22"/>
                <w:lang w:eastAsia="zh-CN"/>
              </w:rPr>
              <w:t>和检测报告。</w:t>
            </w:r>
          </w:p>
        </w:tc>
        <w:tc>
          <w:tcPr>
            <w:tcW w:w="1461"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644"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629"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r>
    </w:tbl>
    <w:p w:rsidR="00FF2CE9" w:rsidRDefault="00FF2CE9">
      <w:pPr>
        <w:widowControl w:val="0"/>
        <w:kinsoku/>
        <w:overflowPunct w:val="0"/>
        <w:autoSpaceDE/>
        <w:autoSpaceDN/>
        <w:spacing w:line="320" w:lineRule="exact"/>
        <w:ind w:leftChars="50" w:left="105" w:rightChars="50" w:right="105"/>
        <w:rPr>
          <w:lang w:eastAsia="zh-CN"/>
        </w:rPr>
      </w:pPr>
    </w:p>
    <w:tbl>
      <w:tblPr>
        <w:tblStyle w:val="TableNormal"/>
        <w:tblW w:w="14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4"/>
        <w:gridCol w:w="2257"/>
        <w:gridCol w:w="5820"/>
        <w:gridCol w:w="1447"/>
        <w:gridCol w:w="1658"/>
        <w:gridCol w:w="1614"/>
      </w:tblGrid>
      <w:tr w:rsidR="00FF2CE9">
        <w:trPr>
          <w:trHeight w:val="784"/>
        </w:trPr>
        <w:tc>
          <w:tcPr>
            <w:tcW w:w="1284" w:type="dxa"/>
            <w:vAlign w:val="center"/>
          </w:tcPr>
          <w:p w:rsidR="00FF2CE9" w:rsidRDefault="004E1238">
            <w:pPr>
              <w:pStyle w:val="TableText"/>
              <w:widowControl w:val="0"/>
              <w:kinsoku/>
              <w:overflowPunct w:val="0"/>
              <w:autoSpaceDE/>
              <w:autoSpaceDN/>
              <w:spacing w:line="320" w:lineRule="exact"/>
              <w:jc w:val="center"/>
              <w:rPr>
                <w:sz w:val="24"/>
                <w:szCs w:val="24"/>
              </w:rPr>
            </w:pPr>
            <w:r>
              <w:rPr>
                <w:sz w:val="24"/>
                <w:szCs w:val="24"/>
              </w:rPr>
              <w:lastRenderedPageBreak/>
              <w:t>项</w:t>
            </w:r>
            <w:r>
              <w:rPr>
                <w:rFonts w:hint="eastAsia"/>
                <w:sz w:val="24"/>
                <w:szCs w:val="24"/>
                <w:lang w:eastAsia="zh-CN"/>
              </w:rPr>
              <w:t xml:space="preserve"> </w:t>
            </w:r>
            <w:r>
              <w:rPr>
                <w:sz w:val="24"/>
                <w:szCs w:val="24"/>
              </w:rPr>
              <w:t xml:space="preserve"> 目</w:t>
            </w:r>
          </w:p>
        </w:tc>
        <w:tc>
          <w:tcPr>
            <w:tcW w:w="2257" w:type="dxa"/>
            <w:vAlign w:val="center"/>
          </w:tcPr>
          <w:p w:rsidR="00FF2CE9" w:rsidRDefault="004E1238">
            <w:pPr>
              <w:pStyle w:val="TableText"/>
              <w:widowControl w:val="0"/>
              <w:kinsoku/>
              <w:overflowPunct w:val="0"/>
              <w:autoSpaceDE/>
              <w:autoSpaceDN/>
              <w:spacing w:line="320" w:lineRule="exact"/>
              <w:jc w:val="center"/>
              <w:rPr>
                <w:sz w:val="24"/>
                <w:szCs w:val="24"/>
              </w:rPr>
            </w:pPr>
            <w:r>
              <w:rPr>
                <w:sz w:val="24"/>
                <w:szCs w:val="24"/>
              </w:rPr>
              <w:t>项</w:t>
            </w:r>
            <w:r>
              <w:rPr>
                <w:rFonts w:hint="eastAsia"/>
                <w:sz w:val="24"/>
                <w:szCs w:val="24"/>
                <w:lang w:eastAsia="zh-CN"/>
              </w:rPr>
              <w:t xml:space="preserve"> </w:t>
            </w:r>
            <w:r>
              <w:rPr>
                <w:sz w:val="24"/>
                <w:szCs w:val="24"/>
              </w:rPr>
              <w:t>目</w:t>
            </w:r>
            <w:r>
              <w:rPr>
                <w:rFonts w:hint="eastAsia"/>
                <w:sz w:val="24"/>
                <w:szCs w:val="24"/>
                <w:lang w:eastAsia="zh-CN"/>
              </w:rPr>
              <w:t xml:space="preserve"> </w:t>
            </w:r>
            <w:r>
              <w:rPr>
                <w:sz w:val="24"/>
                <w:szCs w:val="24"/>
              </w:rPr>
              <w:t>内</w:t>
            </w:r>
            <w:r>
              <w:rPr>
                <w:rFonts w:hint="eastAsia"/>
                <w:sz w:val="24"/>
                <w:szCs w:val="24"/>
                <w:lang w:eastAsia="zh-CN"/>
              </w:rPr>
              <w:t xml:space="preserve"> </w:t>
            </w:r>
            <w:r>
              <w:rPr>
                <w:sz w:val="24"/>
                <w:szCs w:val="24"/>
              </w:rPr>
              <w:t>容</w:t>
            </w:r>
          </w:p>
        </w:tc>
        <w:tc>
          <w:tcPr>
            <w:tcW w:w="5820" w:type="dxa"/>
            <w:vAlign w:val="center"/>
          </w:tcPr>
          <w:p w:rsidR="00FF2CE9" w:rsidRDefault="004E1238">
            <w:pPr>
              <w:pStyle w:val="TableText"/>
              <w:widowControl w:val="0"/>
              <w:kinsoku/>
              <w:overflowPunct w:val="0"/>
              <w:autoSpaceDE/>
              <w:autoSpaceDN/>
              <w:spacing w:line="320" w:lineRule="exact"/>
              <w:jc w:val="center"/>
              <w:rPr>
                <w:sz w:val="24"/>
                <w:szCs w:val="24"/>
              </w:rPr>
            </w:pPr>
            <w:r>
              <w:rPr>
                <w:sz w:val="24"/>
                <w:szCs w:val="24"/>
              </w:rPr>
              <w:t>检</w:t>
            </w:r>
            <w:r>
              <w:rPr>
                <w:rFonts w:hint="eastAsia"/>
                <w:sz w:val="24"/>
                <w:szCs w:val="24"/>
                <w:lang w:eastAsia="zh-CN"/>
              </w:rPr>
              <w:t xml:space="preserve">  </w:t>
            </w:r>
            <w:r>
              <w:rPr>
                <w:sz w:val="24"/>
                <w:szCs w:val="24"/>
              </w:rPr>
              <w:t>查</w:t>
            </w:r>
            <w:r>
              <w:rPr>
                <w:rFonts w:hint="eastAsia"/>
                <w:sz w:val="24"/>
                <w:szCs w:val="24"/>
                <w:lang w:eastAsia="zh-CN"/>
              </w:rPr>
              <w:t xml:space="preserve">  </w:t>
            </w:r>
            <w:r>
              <w:rPr>
                <w:sz w:val="24"/>
                <w:szCs w:val="24"/>
              </w:rPr>
              <w:t>细</w:t>
            </w:r>
            <w:r>
              <w:rPr>
                <w:rFonts w:hint="eastAsia"/>
                <w:sz w:val="24"/>
                <w:szCs w:val="24"/>
                <w:lang w:eastAsia="zh-CN"/>
              </w:rPr>
              <w:t xml:space="preserve">  </w:t>
            </w:r>
            <w:r>
              <w:rPr>
                <w:sz w:val="24"/>
                <w:szCs w:val="24"/>
              </w:rPr>
              <w:t>则</w:t>
            </w:r>
          </w:p>
        </w:tc>
        <w:tc>
          <w:tcPr>
            <w:tcW w:w="1447" w:type="dxa"/>
            <w:vAlign w:val="center"/>
          </w:tcPr>
          <w:p w:rsidR="00FF2CE9" w:rsidRDefault="004E1238">
            <w:pPr>
              <w:pStyle w:val="TableText"/>
              <w:widowControl w:val="0"/>
              <w:kinsoku/>
              <w:overflowPunct w:val="0"/>
              <w:autoSpaceDE/>
              <w:autoSpaceDN/>
              <w:spacing w:line="320" w:lineRule="exact"/>
              <w:jc w:val="center"/>
              <w:rPr>
                <w:sz w:val="24"/>
                <w:szCs w:val="24"/>
              </w:rPr>
            </w:pPr>
            <w:proofErr w:type="spellStart"/>
            <w:r>
              <w:rPr>
                <w:sz w:val="24"/>
                <w:szCs w:val="24"/>
              </w:rPr>
              <w:t>操作说明</w:t>
            </w:r>
            <w:proofErr w:type="spellEnd"/>
          </w:p>
        </w:tc>
        <w:tc>
          <w:tcPr>
            <w:tcW w:w="1658" w:type="dxa"/>
            <w:vAlign w:val="center"/>
          </w:tcPr>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达标填“√”</w:t>
            </w:r>
          </w:p>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未达标填×</w:t>
            </w:r>
            <w:proofErr w:type="gramStart"/>
            <w:r>
              <w:rPr>
                <w:sz w:val="24"/>
                <w:szCs w:val="24"/>
                <w:lang w:eastAsia="zh-CN"/>
              </w:rPr>
              <w:t>”</w:t>
            </w:r>
            <w:proofErr w:type="gramEnd"/>
          </w:p>
        </w:tc>
        <w:tc>
          <w:tcPr>
            <w:tcW w:w="1614" w:type="dxa"/>
            <w:vAlign w:val="center"/>
          </w:tcPr>
          <w:p w:rsidR="00FF2CE9" w:rsidRDefault="004E1238">
            <w:pPr>
              <w:pStyle w:val="TableText"/>
              <w:widowControl w:val="0"/>
              <w:kinsoku/>
              <w:overflowPunct w:val="0"/>
              <w:autoSpaceDE/>
              <w:autoSpaceDN/>
              <w:spacing w:line="320" w:lineRule="exact"/>
              <w:jc w:val="center"/>
              <w:rPr>
                <w:sz w:val="24"/>
                <w:szCs w:val="24"/>
              </w:rPr>
            </w:pPr>
            <w:proofErr w:type="spellStart"/>
            <w:r>
              <w:rPr>
                <w:sz w:val="24"/>
                <w:szCs w:val="24"/>
              </w:rPr>
              <w:t>负责人</w:t>
            </w:r>
            <w:proofErr w:type="spellEnd"/>
            <w:r>
              <w:rPr>
                <w:sz w:val="24"/>
                <w:szCs w:val="24"/>
              </w:rPr>
              <w:t>/</w:t>
            </w:r>
            <w:proofErr w:type="spellStart"/>
            <w:r>
              <w:rPr>
                <w:sz w:val="24"/>
                <w:szCs w:val="24"/>
              </w:rPr>
              <w:t>部门</w:t>
            </w:r>
            <w:proofErr w:type="spellEnd"/>
          </w:p>
        </w:tc>
      </w:tr>
      <w:tr w:rsidR="00FF2CE9">
        <w:trPr>
          <w:trHeight w:val="2750"/>
        </w:trPr>
        <w:tc>
          <w:tcPr>
            <w:tcW w:w="1284"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2"/>
                <w:szCs w:val="22"/>
              </w:rPr>
            </w:pPr>
            <w:proofErr w:type="spellStart"/>
            <w:r>
              <w:rPr>
                <w:sz w:val="22"/>
                <w:szCs w:val="22"/>
              </w:rPr>
              <w:t>第一部分基本要求</w:t>
            </w:r>
            <w:proofErr w:type="spellEnd"/>
          </w:p>
          <w:p w:rsidR="00FF2CE9" w:rsidRDefault="004E1238">
            <w:pPr>
              <w:pStyle w:val="TableText"/>
              <w:widowControl w:val="0"/>
              <w:kinsoku/>
              <w:overflowPunct w:val="0"/>
              <w:autoSpaceDE/>
              <w:autoSpaceDN/>
              <w:spacing w:line="320" w:lineRule="exact"/>
              <w:ind w:leftChars="50" w:left="105" w:rightChars="50" w:right="105"/>
              <w:jc w:val="both"/>
              <w:rPr>
                <w:sz w:val="22"/>
                <w:szCs w:val="22"/>
              </w:rPr>
            </w:pPr>
            <w:r>
              <w:rPr>
                <w:sz w:val="22"/>
                <w:szCs w:val="22"/>
              </w:rPr>
              <w:t>(1-8)</w:t>
            </w:r>
          </w:p>
        </w:tc>
        <w:tc>
          <w:tcPr>
            <w:tcW w:w="2257"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2.使用安全标志应按照GB2893、GB2894的要求。</w:t>
            </w:r>
          </w:p>
        </w:tc>
        <w:tc>
          <w:tcPr>
            <w:tcW w:w="5820"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238" w:firstLine="524"/>
              <w:jc w:val="both"/>
              <w:rPr>
                <w:sz w:val="22"/>
                <w:szCs w:val="22"/>
                <w:lang w:eastAsia="zh-CN"/>
              </w:rPr>
            </w:pPr>
            <w:r>
              <w:rPr>
                <w:sz w:val="22"/>
                <w:szCs w:val="22"/>
                <w:lang w:eastAsia="zh-CN"/>
              </w:rPr>
              <w:t>2.1禁止标志、警告标志、指令标志和提示标志四大类安全标志和红、黄、蓝、绿四种安全色对应使用规范正确。</w:t>
            </w:r>
          </w:p>
          <w:p w:rsidR="00FF2CE9" w:rsidRDefault="004E1238">
            <w:pPr>
              <w:pStyle w:val="TableText"/>
              <w:widowControl w:val="0"/>
              <w:kinsoku/>
              <w:overflowPunct w:val="0"/>
              <w:autoSpaceDE/>
              <w:autoSpaceDN/>
              <w:spacing w:line="320" w:lineRule="exact"/>
              <w:ind w:leftChars="50" w:left="105" w:rightChars="50" w:right="105" w:firstLineChars="242" w:firstLine="532"/>
              <w:jc w:val="both"/>
              <w:rPr>
                <w:sz w:val="22"/>
                <w:szCs w:val="22"/>
                <w:lang w:eastAsia="zh-CN"/>
              </w:rPr>
            </w:pPr>
            <w:r>
              <w:rPr>
                <w:sz w:val="22"/>
                <w:szCs w:val="22"/>
                <w:lang w:eastAsia="zh-CN"/>
              </w:rPr>
              <w:t>2.2安全标志至少每半年检查一次，如有破损、褪色等不符合要求时及时更换。</w:t>
            </w:r>
          </w:p>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2.3养老机构应按照GB2893、GB2894等规定设置与安装、管理与维护安全标志。</w:t>
            </w:r>
          </w:p>
        </w:tc>
        <w:tc>
          <w:tcPr>
            <w:tcW w:w="1447"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2"/>
                <w:szCs w:val="22"/>
              </w:rPr>
            </w:pPr>
            <w:proofErr w:type="spellStart"/>
            <w:r>
              <w:rPr>
                <w:sz w:val="22"/>
                <w:szCs w:val="22"/>
              </w:rPr>
              <w:t>自查标志、标识</w:t>
            </w:r>
            <w:proofErr w:type="spellEnd"/>
          </w:p>
        </w:tc>
        <w:tc>
          <w:tcPr>
            <w:tcW w:w="1658" w:type="dxa"/>
          </w:tcPr>
          <w:p w:rsidR="00FF2CE9" w:rsidRDefault="00FF2CE9">
            <w:pPr>
              <w:widowControl w:val="0"/>
              <w:kinsoku/>
              <w:overflowPunct w:val="0"/>
              <w:autoSpaceDE/>
              <w:autoSpaceDN/>
              <w:spacing w:line="320" w:lineRule="exact"/>
              <w:ind w:leftChars="50" w:left="105" w:rightChars="50" w:right="105"/>
            </w:pPr>
          </w:p>
        </w:tc>
        <w:tc>
          <w:tcPr>
            <w:tcW w:w="1614" w:type="dxa"/>
          </w:tcPr>
          <w:p w:rsidR="00FF2CE9" w:rsidRDefault="00FF2CE9">
            <w:pPr>
              <w:widowControl w:val="0"/>
              <w:kinsoku/>
              <w:overflowPunct w:val="0"/>
              <w:autoSpaceDE/>
              <w:autoSpaceDN/>
              <w:spacing w:line="320" w:lineRule="exact"/>
              <w:ind w:leftChars="50" w:left="105" w:rightChars="50" w:right="105"/>
            </w:pPr>
          </w:p>
        </w:tc>
      </w:tr>
      <w:tr w:rsidR="00FF2CE9">
        <w:trPr>
          <w:trHeight w:val="1988"/>
        </w:trPr>
        <w:tc>
          <w:tcPr>
            <w:tcW w:w="128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both"/>
            </w:pPr>
          </w:p>
        </w:tc>
        <w:tc>
          <w:tcPr>
            <w:tcW w:w="2257"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3.养老护理员应培训合格后上岗</w:t>
            </w:r>
          </w:p>
        </w:tc>
        <w:tc>
          <w:tcPr>
            <w:tcW w:w="5820"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189" w:firstLine="416"/>
              <w:jc w:val="both"/>
              <w:rPr>
                <w:sz w:val="22"/>
                <w:szCs w:val="22"/>
                <w:lang w:eastAsia="zh-CN"/>
              </w:rPr>
            </w:pPr>
            <w:r>
              <w:rPr>
                <w:sz w:val="22"/>
                <w:szCs w:val="22"/>
                <w:lang w:eastAsia="zh-CN"/>
              </w:rPr>
              <w:t>3.1养老护理员上岗前经养老机构内或相关专业培训机构培训进行《养老机构服务安全基本规范》培训，学习并掌握基本内 容、服务安全风险防范中的基本安全风险评估及九大安全风险的评估和防范和应急预案的内容等。</w:t>
            </w:r>
          </w:p>
        </w:tc>
        <w:tc>
          <w:tcPr>
            <w:tcW w:w="1447"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2"/>
                <w:szCs w:val="22"/>
                <w:lang w:eastAsia="zh-CN"/>
              </w:rPr>
            </w:pPr>
            <w:r>
              <w:rPr>
                <w:sz w:val="22"/>
                <w:szCs w:val="22"/>
                <w:lang w:eastAsia="zh-CN"/>
              </w:rPr>
              <w:t>自查培训记录，实操技能</w:t>
            </w:r>
          </w:p>
        </w:tc>
        <w:tc>
          <w:tcPr>
            <w:tcW w:w="1658" w:type="dxa"/>
          </w:tcPr>
          <w:p w:rsidR="00FF2CE9" w:rsidRDefault="00FF2CE9">
            <w:pPr>
              <w:widowControl w:val="0"/>
              <w:kinsoku/>
              <w:overflowPunct w:val="0"/>
              <w:autoSpaceDE/>
              <w:autoSpaceDN/>
              <w:spacing w:line="320" w:lineRule="exact"/>
              <w:ind w:leftChars="50" w:left="105" w:rightChars="50" w:right="105"/>
              <w:rPr>
                <w:lang w:eastAsia="zh-CN"/>
              </w:rPr>
            </w:pPr>
          </w:p>
        </w:tc>
        <w:tc>
          <w:tcPr>
            <w:tcW w:w="1614" w:type="dxa"/>
          </w:tcPr>
          <w:p w:rsidR="00FF2CE9" w:rsidRDefault="00FF2CE9">
            <w:pPr>
              <w:widowControl w:val="0"/>
              <w:kinsoku/>
              <w:overflowPunct w:val="0"/>
              <w:autoSpaceDE/>
              <w:autoSpaceDN/>
              <w:spacing w:line="320" w:lineRule="exact"/>
              <w:ind w:leftChars="50" w:left="105" w:rightChars="50" w:right="105"/>
              <w:rPr>
                <w:lang w:eastAsia="zh-CN"/>
              </w:rPr>
            </w:pPr>
          </w:p>
        </w:tc>
      </w:tr>
      <w:tr w:rsidR="00FF2CE9">
        <w:trPr>
          <w:trHeight w:val="2737"/>
        </w:trPr>
        <w:tc>
          <w:tcPr>
            <w:tcW w:w="1284"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2257"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4.应制定昼夜巡查、交接班制度，并对检查、服务开展情况进行记录。</w:t>
            </w:r>
          </w:p>
        </w:tc>
        <w:tc>
          <w:tcPr>
            <w:tcW w:w="5820"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4.1.昼夜巡查制度，要明确巡查内容(如护理巡查、防火巡查等)、巡查频次、巡查部门等方面内容。</w:t>
            </w:r>
          </w:p>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4.2排班记录，提前一周为值班人员进行排班。</w:t>
            </w:r>
          </w:p>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4.3交接班制度，要明确交接班时间、人员、特殊事项等内容。</w:t>
            </w:r>
          </w:p>
          <w:p w:rsidR="00FF2CE9" w:rsidRDefault="004E1238">
            <w:pPr>
              <w:pStyle w:val="TableText"/>
              <w:widowControl w:val="0"/>
              <w:kinsoku/>
              <w:overflowPunct w:val="0"/>
              <w:autoSpaceDE/>
              <w:autoSpaceDN/>
              <w:spacing w:line="320" w:lineRule="exact"/>
              <w:ind w:leftChars="50" w:left="105" w:rightChars="50" w:right="105" w:firstLineChars="242" w:firstLine="532"/>
              <w:jc w:val="both"/>
              <w:rPr>
                <w:sz w:val="22"/>
                <w:szCs w:val="22"/>
                <w:lang w:eastAsia="zh-CN"/>
              </w:rPr>
            </w:pPr>
            <w:r>
              <w:rPr>
                <w:sz w:val="22"/>
                <w:szCs w:val="22"/>
                <w:lang w:eastAsia="zh-CN"/>
              </w:rPr>
              <w:t>4.4巡查、交接班记录，要有发现隐患或突发事件后采取的合理处置措施，内容完 整、书写规范。</w:t>
            </w:r>
          </w:p>
        </w:tc>
        <w:tc>
          <w:tcPr>
            <w:tcW w:w="1447"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2"/>
                <w:szCs w:val="22"/>
                <w:lang w:eastAsia="zh-CN"/>
              </w:rPr>
            </w:pPr>
            <w:r>
              <w:rPr>
                <w:sz w:val="22"/>
                <w:szCs w:val="22"/>
                <w:lang w:eastAsia="zh-CN"/>
              </w:rPr>
              <w:t>自查制度、记录、服务人员、老年人对服务开展情况的熟悉程度</w:t>
            </w:r>
          </w:p>
        </w:tc>
        <w:tc>
          <w:tcPr>
            <w:tcW w:w="1658" w:type="dxa"/>
          </w:tcPr>
          <w:p w:rsidR="00FF2CE9" w:rsidRDefault="00FF2CE9">
            <w:pPr>
              <w:widowControl w:val="0"/>
              <w:kinsoku/>
              <w:overflowPunct w:val="0"/>
              <w:autoSpaceDE/>
              <w:autoSpaceDN/>
              <w:spacing w:line="320" w:lineRule="exact"/>
              <w:ind w:leftChars="50" w:left="105" w:rightChars="50" w:right="105"/>
              <w:rPr>
                <w:lang w:eastAsia="zh-CN"/>
              </w:rPr>
            </w:pPr>
          </w:p>
        </w:tc>
        <w:tc>
          <w:tcPr>
            <w:tcW w:w="1614" w:type="dxa"/>
          </w:tcPr>
          <w:p w:rsidR="00FF2CE9" w:rsidRDefault="00FF2CE9">
            <w:pPr>
              <w:widowControl w:val="0"/>
              <w:kinsoku/>
              <w:overflowPunct w:val="0"/>
              <w:autoSpaceDE/>
              <w:autoSpaceDN/>
              <w:spacing w:line="320" w:lineRule="exact"/>
              <w:ind w:leftChars="50" w:left="105" w:rightChars="50" w:right="105"/>
              <w:rPr>
                <w:lang w:eastAsia="zh-CN"/>
              </w:rPr>
            </w:pPr>
          </w:p>
        </w:tc>
      </w:tr>
    </w:tbl>
    <w:p w:rsidR="00FF2CE9" w:rsidRDefault="00FF2CE9">
      <w:pPr>
        <w:widowControl w:val="0"/>
        <w:kinsoku/>
        <w:overflowPunct w:val="0"/>
        <w:autoSpaceDE/>
        <w:autoSpaceDN/>
        <w:spacing w:line="320" w:lineRule="exact"/>
        <w:ind w:leftChars="50" w:left="105" w:rightChars="50" w:right="105"/>
        <w:rPr>
          <w:lang w:eastAsia="zh-CN"/>
        </w:rPr>
      </w:pPr>
    </w:p>
    <w:tbl>
      <w:tblPr>
        <w:tblStyle w:val="TableNormal"/>
        <w:tblW w:w="14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4"/>
        <w:gridCol w:w="2267"/>
        <w:gridCol w:w="5820"/>
        <w:gridCol w:w="1436"/>
        <w:gridCol w:w="1684"/>
        <w:gridCol w:w="1599"/>
      </w:tblGrid>
      <w:tr w:rsidR="00FF2CE9">
        <w:trPr>
          <w:trHeight w:val="824"/>
        </w:trPr>
        <w:tc>
          <w:tcPr>
            <w:tcW w:w="1274" w:type="dxa"/>
            <w:vAlign w:val="center"/>
          </w:tcPr>
          <w:p w:rsidR="00FF2CE9" w:rsidRDefault="004E1238">
            <w:pPr>
              <w:pStyle w:val="TableText"/>
              <w:widowControl w:val="0"/>
              <w:kinsoku/>
              <w:overflowPunct w:val="0"/>
              <w:autoSpaceDE/>
              <w:autoSpaceDN/>
              <w:spacing w:line="320" w:lineRule="exact"/>
              <w:jc w:val="center"/>
              <w:rPr>
                <w:sz w:val="22"/>
                <w:szCs w:val="22"/>
              </w:rPr>
            </w:pPr>
            <w:r>
              <w:rPr>
                <w:sz w:val="24"/>
                <w:szCs w:val="24"/>
              </w:rPr>
              <w:lastRenderedPageBreak/>
              <w:t>项</w:t>
            </w:r>
            <w:r>
              <w:rPr>
                <w:rFonts w:hint="eastAsia"/>
                <w:sz w:val="24"/>
                <w:szCs w:val="24"/>
                <w:lang w:eastAsia="zh-CN"/>
              </w:rPr>
              <w:t xml:space="preserve"> </w:t>
            </w:r>
            <w:r>
              <w:rPr>
                <w:sz w:val="24"/>
                <w:szCs w:val="24"/>
              </w:rPr>
              <w:t xml:space="preserve"> 目</w:t>
            </w:r>
          </w:p>
        </w:tc>
        <w:tc>
          <w:tcPr>
            <w:tcW w:w="2267" w:type="dxa"/>
            <w:vAlign w:val="center"/>
          </w:tcPr>
          <w:p w:rsidR="00FF2CE9" w:rsidRDefault="004E1238">
            <w:pPr>
              <w:pStyle w:val="TableText"/>
              <w:widowControl w:val="0"/>
              <w:kinsoku/>
              <w:overflowPunct w:val="0"/>
              <w:autoSpaceDE/>
              <w:autoSpaceDN/>
              <w:spacing w:line="320" w:lineRule="exact"/>
              <w:jc w:val="center"/>
              <w:rPr>
                <w:sz w:val="22"/>
                <w:szCs w:val="22"/>
              </w:rPr>
            </w:pPr>
            <w:r>
              <w:rPr>
                <w:sz w:val="24"/>
                <w:szCs w:val="24"/>
              </w:rPr>
              <w:t>项</w:t>
            </w:r>
            <w:r>
              <w:rPr>
                <w:rFonts w:hint="eastAsia"/>
                <w:sz w:val="24"/>
                <w:szCs w:val="24"/>
                <w:lang w:eastAsia="zh-CN"/>
              </w:rPr>
              <w:t xml:space="preserve"> </w:t>
            </w:r>
            <w:r>
              <w:rPr>
                <w:sz w:val="24"/>
                <w:szCs w:val="24"/>
              </w:rPr>
              <w:t>目</w:t>
            </w:r>
            <w:r>
              <w:rPr>
                <w:rFonts w:hint="eastAsia"/>
                <w:sz w:val="24"/>
                <w:szCs w:val="24"/>
                <w:lang w:eastAsia="zh-CN"/>
              </w:rPr>
              <w:t xml:space="preserve"> </w:t>
            </w:r>
            <w:r>
              <w:rPr>
                <w:sz w:val="24"/>
                <w:szCs w:val="24"/>
              </w:rPr>
              <w:t>内</w:t>
            </w:r>
            <w:r>
              <w:rPr>
                <w:rFonts w:hint="eastAsia"/>
                <w:sz w:val="24"/>
                <w:szCs w:val="24"/>
                <w:lang w:eastAsia="zh-CN"/>
              </w:rPr>
              <w:t xml:space="preserve"> </w:t>
            </w:r>
            <w:r>
              <w:rPr>
                <w:sz w:val="24"/>
                <w:szCs w:val="24"/>
              </w:rPr>
              <w:t>容</w:t>
            </w:r>
          </w:p>
        </w:tc>
        <w:tc>
          <w:tcPr>
            <w:tcW w:w="5820" w:type="dxa"/>
            <w:vAlign w:val="center"/>
          </w:tcPr>
          <w:p w:rsidR="00FF2CE9" w:rsidRDefault="004E1238">
            <w:pPr>
              <w:pStyle w:val="TableText"/>
              <w:widowControl w:val="0"/>
              <w:kinsoku/>
              <w:overflowPunct w:val="0"/>
              <w:autoSpaceDE/>
              <w:autoSpaceDN/>
              <w:spacing w:line="320" w:lineRule="exact"/>
              <w:jc w:val="center"/>
              <w:rPr>
                <w:sz w:val="22"/>
                <w:szCs w:val="22"/>
              </w:rPr>
            </w:pPr>
            <w:r>
              <w:rPr>
                <w:sz w:val="24"/>
                <w:szCs w:val="24"/>
              </w:rPr>
              <w:t>检</w:t>
            </w:r>
            <w:r>
              <w:rPr>
                <w:rFonts w:hint="eastAsia"/>
                <w:sz w:val="24"/>
                <w:szCs w:val="24"/>
                <w:lang w:eastAsia="zh-CN"/>
              </w:rPr>
              <w:t xml:space="preserve">  </w:t>
            </w:r>
            <w:r>
              <w:rPr>
                <w:sz w:val="24"/>
                <w:szCs w:val="24"/>
              </w:rPr>
              <w:t>查</w:t>
            </w:r>
            <w:r>
              <w:rPr>
                <w:rFonts w:hint="eastAsia"/>
                <w:sz w:val="24"/>
                <w:szCs w:val="24"/>
                <w:lang w:eastAsia="zh-CN"/>
              </w:rPr>
              <w:t xml:space="preserve">  </w:t>
            </w:r>
            <w:r>
              <w:rPr>
                <w:sz w:val="24"/>
                <w:szCs w:val="24"/>
              </w:rPr>
              <w:t>细</w:t>
            </w:r>
            <w:r>
              <w:rPr>
                <w:rFonts w:hint="eastAsia"/>
                <w:sz w:val="24"/>
                <w:szCs w:val="24"/>
                <w:lang w:eastAsia="zh-CN"/>
              </w:rPr>
              <w:t xml:space="preserve">  </w:t>
            </w:r>
            <w:r>
              <w:rPr>
                <w:sz w:val="24"/>
                <w:szCs w:val="24"/>
              </w:rPr>
              <w:t>则</w:t>
            </w:r>
          </w:p>
        </w:tc>
        <w:tc>
          <w:tcPr>
            <w:tcW w:w="1436" w:type="dxa"/>
            <w:vAlign w:val="center"/>
          </w:tcPr>
          <w:p w:rsidR="00FF2CE9" w:rsidRDefault="004E1238">
            <w:pPr>
              <w:pStyle w:val="TableText"/>
              <w:widowControl w:val="0"/>
              <w:kinsoku/>
              <w:overflowPunct w:val="0"/>
              <w:autoSpaceDE/>
              <w:autoSpaceDN/>
              <w:spacing w:line="320" w:lineRule="exact"/>
              <w:jc w:val="center"/>
              <w:rPr>
                <w:sz w:val="22"/>
                <w:szCs w:val="22"/>
              </w:rPr>
            </w:pPr>
            <w:proofErr w:type="spellStart"/>
            <w:r>
              <w:rPr>
                <w:sz w:val="24"/>
                <w:szCs w:val="24"/>
              </w:rPr>
              <w:t>操作说明</w:t>
            </w:r>
            <w:proofErr w:type="spellEnd"/>
          </w:p>
        </w:tc>
        <w:tc>
          <w:tcPr>
            <w:tcW w:w="1684" w:type="dxa"/>
            <w:vAlign w:val="center"/>
          </w:tcPr>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达标填“√”</w:t>
            </w:r>
          </w:p>
          <w:p w:rsidR="00FF2CE9" w:rsidRDefault="004E1238">
            <w:pPr>
              <w:pStyle w:val="TableText"/>
              <w:widowControl w:val="0"/>
              <w:kinsoku/>
              <w:overflowPunct w:val="0"/>
              <w:autoSpaceDE/>
              <w:autoSpaceDN/>
              <w:spacing w:line="320" w:lineRule="exact"/>
              <w:ind w:left="18"/>
              <w:jc w:val="center"/>
              <w:rPr>
                <w:sz w:val="22"/>
                <w:szCs w:val="22"/>
                <w:lang w:eastAsia="zh-CN"/>
              </w:rPr>
            </w:pPr>
            <w:r>
              <w:rPr>
                <w:sz w:val="24"/>
                <w:szCs w:val="24"/>
                <w:lang w:eastAsia="zh-CN"/>
              </w:rPr>
              <w:t>未达标填×</w:t>
            </w:r>
            <w:proofErr w:type="gramStart"/>
            <w:r>
              <w:rPr>
                <w:sz w:val="24"/>
                <w:szCs w:val="24"/>
                <w:lang w:eastAsia="zh-CN"/>
              </w:rPr>
              <w:t>”</w:t>
            </w:r>
            <w:proofErr w:type="gramEnd"/>
          </w:p>
        </w:tc>
        <w:tc>
          <w:tcPr>
            <w:tcW w:w="1599" w:type="dxa"/>
            <w:vAlign w:val="center"/>
          </w:tcPr>
          <w:p w:rsidR="00FF2CE9" w:rsidRDefault="004E1238">
            <w:pPr>
              <w:pStyle w:val="TableText"/>
              <w:widowControl w:val="0"/>
              <w:kinsoku/>
              <w:overflowPunct w:val="0"/>
              <w:autoSpaceDE/>
              <w:autoSpaceDN/>
              <w:spacing w:line="320" w:lineRule="exact"/>
              <w:jc w:val="center"/>
              <w:rPr>
                <w:sz w:val="22"/>
                <w:szCs w:val="22"/>
              </w:rPr>
            </w:pPr>
            <w:proofErr w:type="spellStart"/>
            <w:r>
              <w:rPr>
                <w:sz w:val="24"/>
                <w:szCs w:val="24"/>
              </w:rPr>
              <w:t>负责人</w:t>
            </w:r>
            <w:proofErr w:type="spellEnd"/>
            <w:r>
              <w:rPr>
                <w:sz w:val="24"/>
                <w:szCs w:val="24"/>
              </w:rPr>
              <w:t>/</w:t>
            </w:r>
            <w:proofErr w:type="spellStart"/>
            <w:r>
              <w:rPr>
                <w:sz w:val="24"/>
                <w:szCs w:val="24"/>
              </w:rPr>
              <w:t>部门</w:t>
            </w:r>
            <w:proofErr w:type="spellEnd"/>
          </w:p>
        </w:tc>
      </w:tr>
      <w:tr w:rsidR="00FF2CE9">
        <w:trPr>
          <w:trHeight w:val="1359"/>
        </w:trPr>
        <w:tc>
          <w:tcPr>
            <w:tcW w:w="1274"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2"/>
                <w:szCs w:val="22"/>
              </w:rPr>
            </w:pPr>
            <w:proofErr w:type="spellStart"/>
            <w:r>
              <w:rPr>
                <w:sz w:val="22"/>
                <w:szCs w:val="22"/>
              </w:rPr>
              <w:t>第一部分基本要求</w:t>
            </w:r>
            <w:proofErr w:type="spellEnd"/>
          </w:p>
          <w:p w:rsidR="00FF2CE9" w:rsidRDefault="004E1238">
            <w:pPr>
              <w:pStyle w:val="TableText"/>
              <w:widowControl w:val="0"/>
              <w:kinsoku/>
              <w:overflowPunct w:val="0"/>
              <w:autoSpaceDE/>
              <w:autoSpaceDN/>
              <w:spacing w:line="320" w:lineRule="exact"/>
              <w:ind w:leftChars="50" w:left="105" w:rightChars="50" w:right="105"/>
              <w:jc w:val="center"/>
              <w:rPr>
                <w:sz w:val="22"/>
                <w:szCs w:val="22"/>
              </w:rPr>
            </w:pPr>
            <w:r>
              <w:rPr>
                <w:sz w:val="22"/>
                <w:szCs w:val="22"/>
              </w:rPr>
              <w:t>(1-8)</w:t>
            </w:r>
          </w:p>
        </w:tc>
        <w:tc>
          <w:tcPr>
            <w:tcW w:w="2267"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5.制定老年人个人信息和监控内容保密制度</w:t>
            </w:r>
          </w:p>
        </w:tc>
        <w:tc>
          <w:tcPr>
            <w:tcW w:w="5820"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5.1应制定制度，并予以执行。</w:t>
            </w:r>
          </w:p>
        </w:tc>
        <w:tc>
          <w:tcPr>
            <w:tcW w:w="1436"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2"/>
                <w:szCs w:val="22"/>
              </w:rPr>
            </w:pPr>
            <w:proofErr w:type="spellStart"/>
            <w:r>
              <w:rPr>
                <w:sz w:val="22"/>
                <w:szCs w:val="22"/>
              </w:rPr>
              <w:t>自查制度</w:t>
            </w:r>
            <w:proofErr w:type="spellEnd"/>
          </w:p>
        </w:tc>
        <w:tc>
          <w:tcPr>
            <w:tcW w:w="1684" w:type="dxa"/>
            <w:vAlign w:val="center"/>
          </w:tcPr>
          <w:p w:rsidR="00FF2CE9" w:rsidRDefault="00FF2CE9">
            <w:pPr>
              <w:widowControl w:val="0"/>
              <w:kinsoku/>
              <w:overflowPunct w:val="0"/>
              <w:autoSpaceDE/>
              <w:autoSpaceDN/>
              <w:spacing w:line="320" w:lineRule="exact"/>
              <w:ind w:leftChars="50" w:left="105" w:rightChars="50" w:right="105"/>
              <w:jc w:val="both"/>
            </w:pPr>
          </w:p>
        </w:tc>
        <w:tc>
          <w:tcPr>
            <w:tcW w:w="1599" w:type="dxa"/>
            <w:vAlign w:val="center"/>
          </w:tcPr>
          <w:p w:rsidR="00FF2CE9" w:rsidRDefault="00FF2CE9">
            <w:pPr>
              <w:widowControl w:val="0"/>
              <w:kinsoku/>
              <w:overflowPunct w:val="0"/>
              <w:autoSpaceDE/>
              <w:autoSpaceDN/>
              <w:spacing w:line="320" w:lineRule="exact"/>
              <w:ind w:leftChars="50" w:left="105" w:rightChars="50" w:right="105"/>
              <w:jc w:val="both"/>
            </w:pPr>
          </w:p>
        </w:tc>
      </w:tr>
      <w:tr w:rsidR="00FF2CE9">
        <w:trPr>
          <w:trHeight w:val="2657"/>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both"/>
            </w:pPr>
          </w:p>
        </w:tc>
        <w:tc>
          <w:tcPr>
            <w:tcW w:w="2267"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6.防止在养老机构内兜售保健食品、药品</w:t>
            </w:r>
          </w:p>
        </w:tc>
        <w:tc>
          <w:tcPr>
            <w:tcW w:w="5820"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238" w:firstLine="524"/>
              <w:jc w:val="both"/>
              <w:rPr>
                <w:sz w:val="22"/>
                <w:szCs w:val="22"/>
                <w:lang w:eastAsia="zh-CN"/>
              </w:rPr>
            </w:pPr>
            <w:r>
              <w:rPr>
                <w:sz w:val="22"/>
                <w:szCs w:val="22"/>
                <w:lang w:eastAsia="zh-CN"/>
              </w:rPr>
              <w:t>6.1机构内是否设有展示柜、销售点，或张贴散发广告等。</w:t>
            </w:r>
          </w:p>
          <w:p w:rsidR="00FF2CE9" w:rsidRDefault="004E1238" w:rsidP="008B5799">
            <w:pPr>
              <w:pStyle w:val="TableText"/>
              <w:widowControl w:val="0"/>
              <w:kinsoku/>
              <w:overflowPunct w:val="0"/>
              <w:autoSpaceDE/>
              <w:autoSpaceDN/>
              <w:spacing w:line="320" w:lineRule="exact"/>
              <w:ind w:leftChars="50" w:left="105" w:rightChars="50" w:right="105" w:firstLineChars="238" w:firstLine="524"/>
              <w:jc w:val="both"/>
              <w:rPr>
                <w:sz w:val="22"/>
                <w:szCs w:val="22"/>
                <w:lang w:eastAsia="zh-CN"/>
              </w:rPr>
            </w:pPr>
            <w:r>
              <w:rPr>
                <w:sz w:val="22"/>
                <w:szCs w:val="22"/>
                <w:lang w:eastAsia="zh-CN"/>
              </w:rPr>
              <w:t>6.2机构内是否以讲座、展销、健康检查等形式开展销售活动。</w:t>
            </w:r>
          </w:p>
          <w:p w:rsidR="00FF2CE9" w:rsidRDefault="004E1238" w:rsidP="008B5799">
            <w:pPr>
              <w:pStyle w:val="TableText"/>
              <w:widowControl w:val="0"/>
              <w:kinsoku/>
              <w:overflowPunct w:val="0"/>
              <w:autoSpaceDE/>
              <w:autoSpaceDN/>
              <w:spacing w:line="320" w:lineRule="exact"/>
              <w:ind w:leftChars="50" w:left="105" w:rightChars="50" w:right="105" w:firstLineChars="238" w:firstLine="524"/>
              <w:jc w:val="both"/>
              <w:rPr>
                <w:sz w:val="22"/>
                <w:szCs w:val="22"/>
                <w:lang w:eastAsia="zh-CN"/>
              </w:rPr>
            </w:pPr>
            <w:r>
              <w:rPr>
                <w:sz w:val="22"/>
                <w:szCs w:val="22"/>
                <w:lang w:eastAsia="zh-CN"/>
              </w:rPr>
              <w:t>6.3主管部门或媒体是否接到过老人或相关第三方的有关反映或举报。</w:t>
            </w:r>
          </w:p>
        </w:tc>
        <w:tc>
          <w:tcPr>
            <w:tcW w:w="1436"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2"/>
                <w:szCs w:val="22"/>
                <w:lang w:eastAsia="zh-CN"/>
              </w:rPr>
            </w:pPr>
            <w:r>
              <w:rPr>
                <w:sz w:val="22"/>
                <w:szCs w:val="22"/>
                <w:lang w:eastAsia="zh-CN"/>
              </w:rPr>
              <w:t>自查制度、服务对象宣教记录</w:t>
            </w:r>
          </w:p>
        </w:tc>
        <w:tc>
          <w:tcPr>
            <w:tcW w:w="1684"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599"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r>
      <w:tr w:rsidR="00FF2CE9">
        <w:trPr>
          <w:trHeight w:val="2015"/>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2267"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7.污染织物单独清洗、消毒、处置</w:t>
            </w:r>
          </w:p>
        </w:tc>
        <w:tc>
          <w:tcPr>
            <w:tcW w:w="5820"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223" w:firstLine="491"/>
              <w:jc w:val="both"/>
              <w:rPr>
                <w:sz w:val="22"/>
                <w:szCs w:val="22"/>
                <w:lang w:eastAsia="zh-CN"/>
              </w:rPr>
            </w:pPr>
            <w:r>
              <w:rPr>
                <w:sz w:val="22"/>
                <w:szCs w:val="22"/>
                <w:lang w:eastAsia="zh-CN"/>
              </w:rPr>
              <w:t>7.1被体液、血液、排泄物、尿液、粪便等污染的织物应在指定地点收集，单独且封闭运输，单独清洗，洗涤过程采用消毒-清洗-消毒的顺序，有消毒记录。</w:t>
            </w:r>
          </w:p>
          <w:p w:rsidR="00FF2CE9" w:rsidRDefault="004E1238">
            <w:pPr>
              <w:pStyle w:val="TableText"/>
              <w:widowControl w:val="0"/>
              <w:kinsoku/>
              <w:overflowPunct w:val="0"/>
              <w:autoSpaceDE/>
              <w:autoSpaceDN/>
              <w:spacing w:line="320" w:lineRule="exact"/>
              <w:ind w:leftChars="50" w:left="105" w:rightChars="50" w:right="105" w:firstLineChars="242" w:firstLine="532"/>
              <w:jc w:val="both"/>
              <w:rPr>
                <w:sz w:val="22"/>
                <w:szCs w:val="22"/>
                <w:lang w:eastAsia="zh-CN"/>
              </w:rPr>
            </w:pPr>
            <w:r>
              <w:rPr>
                <w:sz w:val="22"/>
                <w:szCs w:val="22"/>
                <w:lang w:eastAsia="zh-CN"/>
              </w:rPr>
              <w:t>7.2外包洗涤服务的机构，外包服务协议应遵守此要求。</w:t>
            </w:r>
          </w:p>
        </w:tc>
        <w:tc>
          <w:tcPr>
            <w:tcW w:w="1436"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2"/>
                <w:szCs w:val="22"/>
                <w:lang w:eastAsia="zh-CN"/>
              </w:rPr>
            </w:pPr>
            <w:r>
              <w:rPr>
                <w:sz w:val="22"/>
                <w:szCs w:val="22"/>
                <w:lang w:eastAsia="zh-CN"/>
              </w:rPr>
              <w:t>自查制度、自查消毒记录、服务人员熟练掌握</w:t>
            </w:r>
          </w:p>
        </w:tc>
        <w:tc>
          <w:tcPr>
            <w:tcW w:w="1684"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599"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r>
      <w:tr w:rsidR="00FF2CE9">
        <w:trPr>
          <w:trHeight w:val="1318"/>
        </w:trPr>
        <w:tc>
          <w:tcPr>
            <w:tcW w:w="1274" w:type="dxa"/>
            <w:vMerge/>
            <w:tcBorders>
              <w:top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2267"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8.老人生活活动区域禁止抽烟</w:t>
            </w:r>
          </w:p>
        </w:tc>
        <w:tc>
          <w:tcPr>
            <w:tcW w:w="5820" w:type="dxa"/>
            <w:vAlign w:val="center"/>
          </w:tcPr>
          <w:p w:rsidR="00FF2CE9" w:rsidRDefault="004E1238">
            <w:pPr>
              <w:pStyle w:val="TableText"/>
              <w:widowControl w:val="0"/>
              <w:kinsoku/>
              <w:overflowPunct w:val="0"/>
              <w:autoSpaceDE/>
              <w:autoSpaceDN/>
              <w:spacing w:line="320" w:lineRule="exact"/>
              <w:ind w:leftChars="50" w:left="105" w:rightChars="50" w:right="105" w:firstLineChars="185" w:firstLine="407"/>
              <w:jc w:val="both"/>
              <w:rPr>
                <w:sz w:val="22"/>
                <w:szCs w:val="22"/>
                <w:lang w:eastAsia="zh-CN"/>
              </w:rPr>
            </w:pPr>
            <w:r>
              <w:rPr>
                <w:sz w:val="22"/>
                <w:szCs w:val="22"/>
                <w:lang w:eastAsia="zh-CN"/>
              </w:rPr>
              <w:t>8.1老年人生活、活动区域包括居室、就餐空间、活动空间等室内场所和室外老年人集中活动区域设有禁烟标识。</w:t>
            </w:r>
          </w:p>
        </w:tc>
        <w:tc>
          <w:tcPr>
            <w:tcW w:w="1436"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2"/>
                <w:szCs w:val="22"/>
              </w:rPr>
            </w:pPr>
            <w:proofErr w:type="spellStart"/>
            <w:r>
              <w:rPr>
                <w:sz w:val="22"/>
                <w:szCs w:val="22"/>
              </w:rPr>
              <w:t>自查禁烟标识</w:t>
            </w:r>
            <w:proofErr w:type="spellEnd"/>
          </w:p>
        </w:tc>
        <w:tc>
          <w:tcPr>
            <w:tcW w:w="1684" w:type="dxa"/>
          </w:tcPr>
          <w:p w:rsidR="00FF2CE9" w:rsidRDefault="00FF2CE9">
            <w:pPr>
              <w:widowControl w:val="0"/>
              <w:kinsoku/>
              <w:overflowPunct w:val="0"/>
              <w:autoSpaceDE/>
              <w:autoSpaceDN/>
              <w:spacing w:line="320" w:lineRule="exact"/>
              <w:ind w:leftChars="50" w:left="105" w:rightChars="50" w:right="105"/>
            </w:pPr>
          </w:p>
        </w:tc>
        <w:tc>
          <w:tcPr>
            <w:tcW w:w="1599" w:type="dxa"/>
          </w:tcPr>
          <w:p w:rsidR="00FF2CE9" w:rsidRDefault="00FF2CE9">
            <w:pPr>
              <w:widowControl w:val="0"/>
              <w:kinsoku/>
              <w:overflowPunct w:val="0"/>
              <w:autoSpaceDE/>
              <w:autoSpaceDN/>
              <w:spacing w:line="320" w:lineRule="exact"/>
              <w:ind w:leftChars="50" w:left="105" w:rightChars="50" w:right="105"/>
            </w:pPr>
          </w:p>
        </w:tc>
      </w:tr>
    </w:tbl>
    <w:p w:rsidR="00FF2CE9" w:rsidRDefault="00FF2CE9">
      <w:pPr>
        <w:widowControl w:val="0"/>
        <w:kinsoku/>
        <w:overflowPunct w:val="0"/>
        <w:autoSpaceDE/>
        <w:autoSpaceDN/>
        <w:spacing w:line="320" w:lineRule="exact"/>
        <w:ind w:leftChars="50" w:left="105" w:rightChars="50" w:right="105"/>
      </w:pPr>
    </w:p>
    <w:tbl>
      <w:tblPr>
        <w:tblStyle w:val="TableNormal"/>
        <w:tblW w:w="14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4"/>
        <w:gridCol w:w="2257"/>
        <w:gridCol w:w="5820"/>
        <w:gridCol w:w="1436"/>
        <w:gridCol w:w="1684"/>
        <w:gridCol w:w="1588"/>
      </w:tblGrid>
      <w:tr w:rsidR="00FF2CE9">
        <w:trPr>
          <w:trHeight w:val="884"/>
        </w:trPr>
        <w:tc>
          <w:tcPr>
            <w:tcW w:w="1284" w:type="dxa"/>
            <w:vAlign w:val="center"/>
          </w:tcPr>
          <w:p w:rsidR="00FF2CE9" w:rsidRDefault="004E1238">
            <w:pPr>
              <w:pStyle w:val="TableText"/>
              <w:widowControl w:val="0"/>
              <w:kinsoku/>
              <w:overflowPunct w:val="0"/>
              <w:autoSpaceDE/>
              <w:autoSpaceDN/>
              <w:spacing w:line="320" w:lineRule="exact"/>
              <w:jc w:val="center"/>
              <w:rPr>
                <w:sz w:val="22"/>
                <w:szCs w:val="22"/>
              </w:rPr>
            </w:pPr>
            <w:r>
              <w:rPr>
                <w:sz w:val="24"/>
                <w:szCs w:val="24"/>
              </w:rPr>
              <w:lastRenderedPageBreak/>
              <w:t>项</w:t>
            </w:r>
            <w:r>
              <w:rPr>
                <w:rFonts w:hint="eastAsia"/>
                <w:sz w:val="24"/>
                <w:szCs w:val="24"/>
                <w:lang w:eastAsia="zh-CN"/>
              </w:rPr>
              <w:t xml:space="preserve"> </w:t>
            </w:r>
            <w:r>
              <w:rPr>
                <w:sz w:val="24"/>
                <w:szCs w:val="24"/>
              </w:rPr>
              <w:t xml:space="preserve"> 目</w:t>
            </w:r>
          </w:p>
        </w:tc>
        <w:tc>
          <w:tcPr>
            <w:tcW w:w="2257" w:type="dxa"/>
            <w:vAlign w:val="center"/>
          </w:tcPr>
          <w:p w:rsidR="00FF2CE9" w:rsidRDefault="004E1238">
            <w:pPr>
              <w:pStyle w:val="TableText"/>
              <w:widowControl w:val="0"/>
              <w:kinsoku/>
              <w:overflowPunct w:val="0"/>
              <w:autoSpaceDE/>
              <w:autoSpaceDN/>
              <w:spacing w:line="320" w:lineRule="exact"/>
              <w:jc w:val="center"/>
              <w:rPr>
                <w:sz w:val="22"/>
                <w:szCs w:val="22"/>
              </w:rPr>
            </w:pPr>
            <w:r>
              <w:rPr>
                <w:sz w:val="24"/>
                <w:szCs w:val="24"/>
              </w:rPr>
              <w:t>项</w:t>
            </w:r>
            <w:r>
              <w:rPr>
                <w:rFonts w:hint="eastAsia"/>
                <w:sz w:val="24"/>
                <w:szCs w:val="24"/>
                <w:lang w:eastAsia="zh-CN"/>
              </w:rPr>
              <w:t xml:space="preserve"> </w:t>
            </w:r>
            <w:r>
              <w:rPr>
                <w:sz w:val="24"/>
                <w:szCs w:val="24"/>
              </w:rPr>
              <w:t>目</w:t>
            </w:r>
            <w:r>
              <w:rPr>
                <w:rFonts w:hint="eastAsia"/>
                <w:sz w:val="24"/>
                <w:szCs w:val="24"/>
                <w:lang w:eastAsia="zh-CN"/>
              </w:rPr>
              <w:t xml:space="preserve"> </w:t>
            </w:r>
            <w:r>
              <w:rPr>
                <w:sz w:val="24"/>
                <w:szCs w:val="24"/>
              </w:rPr>
              <w:t>内</w:t>
            </w:r>
            <w:r>
              <w:rPr>
                <w:rFonts w:hint="eastAsia"/>
                <w:sz w:val="24"/>
                <w:szCs w:val="24"/>
                <w:lang w:eastAsia="zh-CN"/>
              </w:rPr>
              <w:t xml:space="preserve"> </w:t>
            </w:r>
            <w:r>
              <w:rPr>
                <w:sz w:val="24"/>
                <w:szCs w:val="24"/>
              </w:rPr>
              <w:t>容</w:t>
            </w:r>
          </w:p>
        </w:tc>
        <w:tc>
          <w:tcPr>
            <w:tcW w:w="5820" w:type="dxa"/>
            <w:vAlign w:val="center"/>
          </w:tcPr>
          <w:p w:rsidR="00FF2CE9" w:rsidRDefault="004E1238">
            <w:pPr>
              <w:pStyle w:val="TableText"/>
              <w:widowControl w:val="0"/>
              <w:kinsoku/>
              <w:overflowPunct w:val="0"/>
              <w:autoSpaceDE/>
              <w:autoSpaceDN/>
              <w:spacing w:line="320" w:lineRule="exact"/>
              <w:jc w:val="center"/>
              <w:rPr>
                <w:sz w:val="22"/>
                <w:szCs w:val="22"/>
              </w:rPr>
            </w:pPr>
            <w:r>
              <w:rPr>
                <w:sz w:val="24"/>
                <w:szCs w:val="24"/>
              </w:rPr>
              <w:t>检</w:t>
            </w:r>
            <w:r>
              <w:rPr>
                <w:rFonts w:hint="eastAsia"/>
                <w:sz w:val="24"/>
                <w:szCs w:val="24"/>
                <w:lang w:eastAsia="zh-CN"/>
              </w:rPr>
              <w:t xml:space="preserve">  </w:t>
            </w:r>
            <w:r>
              <w:rPr>
                <w:sz w:val="24"/>
                <w:szCs w:val="24"/>
              </w:rPr>
              <w:t>查</w:t>
            </w:r>
            <w:r>
              <w:rPr>
                <w:rFonts w:hint="eastAsia"/>
                <w:sz w:val="24"/>
                <w:szCs w:val="24"/>
                <w:lang w:eastAsia="zh-CN"/>
              </w:rPr>
              <w:t xml:space="preserve">  </w:t>
            </w:r>
            <w:r>
              <w:rPr>
                <w:sz w:val="24"/>
                <w:szCs w:val="24"/>
              </w:rPr>
              <w:t>细</w:t>
            </w:r>
            <w:r>
              <w:rPr>
                <w:rFonts w:hint="eastAsia"/>
                <w:sz w:val="24"/>
                <w:szCs w:val="24"/>
                <w:lang w:eastAsia="zh-CN"/>
              </w:rPr>
              <w:t xml:space="preserve">  </w:t>
            </w:r>
            <w:r>
              <w:rPr>
                <w:sz w:val="24"/>
                <w:szCs w:val="24"/>
              </w:rPr>
              <w:t>则</w:t>
            </w:r>
          </w:p>
        </w:tc>
        <w:tc>
          <w:tcPr>
            <w:tcW w:w="1436" w:type="dxa"/>
            <w:vAlign w:val="center"/>
          </w:tcPr>
          <w:p w:rsidR="00FF2CE9" w:rsidRDefault="004E1238">
            <w:pPr>
              <w:pStyle w:val="TableText"/>
              <w:widowControl w:val="0"/>
              <w:kinsoku/>
              <w:overflowPunct w:val="0"/>
              <w:autoSpaceDE/>
              <w:autoSpaceDN/>
              <w:spacing w:line="320" w:lineRule="exact"/>
              <w:jc w:val="center"/>
              <w:rPr>
                <w:sz w:val="22"/>
                <w:szCs w:val="22"/>
              </w:rPr>
            </w:pPr>
            <w:proofErr w:type="spellStart"/>
            <w:r>
              <w:rPr>
                <w:sz w:val="24"/>
                <w:szCs w:val="24"/>
              </w:rPr>
              <w:t>操作说明</w:t>
            </w:r>
            <w:proofErr w:type="spellEnd"/>
          </w:p>
        </w:tc>
        <w:tc>
          <w:tcPr>
            <w:tcW w:w="1684" w:type="dxa"/>
            <w:vAlign w:val="center"/>
          </w:tcPr>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达标填“√”</w:t>
            </w:r>
          </w:p>
          <w:p w:rsidR="00FF2CE9" w:rsidRDefault="004E1238">
            <w:pPr>
              <w:pStyle w:val="TableText"/>
              <w:widowControl w:val="0"/>
              <w:kinsoku/>
              <w:overflowPunct w:val="0"/>
              <w:autoSpaceDE/>
              <w:autoSpaceDN/>
              <w:spacing w:line="320" w:lineRule="exact"/>
              <w:ind w:left="18"/>
              <w:jc w:val="center"/>
              <w:rPr>
                <w:sz w:val="22"/>
                <w:szCs w:val="22"/>
                <w:lang w:eastAsia="zh-CN"/>
              </w:rPr>
            </w:pPr>
            <w:r>
              <w:rPr>
                <w:sz w:val="24"/>
                <w:szCs w:val="24"/>
                <w:lang w:eastAsia="zh-CN"/>
              </w:rPr>
              <w:t>未达标填×</w:t>
            </w:r>
            <w:proofErr w:type="gramStart"/>
            <w:r>
              <w:rPr>
                <w:sz w:val="24"/>
                <w:szCs w:val="24"/>
                <w:lang w:eastAsia="zh-CN"/>
              </w:rPr>
              <w:t>”</w:t>
            </w:r>
            <w:proofErr w:type="gramEnd"/>
          </w:p>
        </w:tc>
        <w:tc>
          <w:tcPr>
            <w:tcW w:w="1588" w:type="dxa"/>
            <w:vAlign w:val="center"/>
          </w:tcPr>
          <w:p w:rsidR="00FF2CE9" w:rsidRDefault="004E1238">
            <w:pPr>
              <w:pStyle w:val="TableText"/>
              <w:widowControl w:val="0"/>
              <w:kinsoku/>
              <w:overflowPunct w:val="0"/>
              <w:autoSpaceDE/>
              <w:autoSpaceDN/>
              <w:spacing w:line="320" w:lineRule="exact"/>
              <w:jc w:val="center"/>
              <w:rPr>
                <w:sz w:val="22"/>
                <w:szCs w:val="22"/>
              </w:rPr>
            </w:pPr>
            <w:proofErr w:type="spellStart"/>
            <w:r>
              <w:rPr>
                <w:sz w:val="24"/>
                <w:szCs w:val="24"/>
              </w:rPr>
              <w:t>负责人</w:t>
            </w:r>
            <w:proofErr w:type="spellEnd"/>
            <w:r>
              <w:rPr>
                <w:sz w:val="24"/>
                <w:szCs w:val="24"/>
              </w:rPr>
              <w:t>/</w:t>
            </w:r>
            <w:proofErr w:type="spellStart"/>
            <w:r>
              <w:rPr>
                <w:sz w:val="24"/>
                <w:szCs w:val="24"/>
              </w:rPr>
              <w:t>部门</w:t>
            </w:r>
            <w:proofErr w:type="spellEnd"/>
          </w:p>
        </w:tc>
      </w:tr>
      <w:tr w:rsidR="00FF2CE9">
        <w:trPr>
          <w:trHeight w:val="1938"/>
        </w:trPr>
        <w:tc>
          <w:tcPr>
            <w:tcW w:w="1284"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2"/>
                <w:szCs w:val="22"/>
                <w:lang w:eastAsia="zh-CN"/>
              </w:rPr>
            </w:pPr>
            <w:r>
              <w:rPr>
                <w:sz w:val="22"/>
                <w:szCs w:val="22"/>
                <w:lang w:eastAsia="zh-CN"/>
              </w:rPr>
              <w:t>第二部分</w:t>
            </w:r>
          </w:p>
          <w:p w:rsidR="00FF2CE9" w:rsidRDefault="004E1238">
            <w:pPr>
              <w:pStyle w:val="TableText"/>
              <w:widowControl w:val="0"/>
              <w:kinsoku/>
              <w:overflowPunct w:val="0"/>
              <w:autoSpaceDE/>
              <w:autoSpaceDN/>
              <w:spacing w:line="320" w:lineRule="exact"/>
              <w:ind w:leftChars="50" w:left="105" w:rightChars="50" w:right="105"/>
              <w:jc w:val="center"/>
              <w:rPr>
                <w:sz w:val="22"/>
                <w:szCs w:val="22"/>
                <w:lang w:eastAsia="zh-CN"/>
              </w:rPr>
            </w:pPr>
            <w:r>
              <w:rPr>
                <w:sz w:val="22"/>
                <w:szCs w:val="22"/>
                <w:lang w:eastAsia="zh-CN"/>
              </w:rPr>
              <w:t>安全风险</w:t>
            </w:r>
          </w:p>
          <w:p w:rsidR="00FF2CE9" w:rsidRDefault="004E1238">
            <w:pPr>
              <w:pStyle w:val="TableText"/>
              <w:widowControl w:val="0"/>
              <w:kinsoku/>
              <w:overflowPunct w:val="0"/>
              <w:autoSpaceDE/>
              <w:autoSpaceDN/>
              <w:spacing w:line="320" w:lineRule="exact"/>
              <w:ind w:leftChars="50" w:left="105" w:rightChars="50" w:right="105"/>
              <w:jc w:val="center"/>
              <w:rPr>
                <w:sz w:val="22"/>
                <w:szCs w:val="22"/>
                <w:lang w:eastAsia="zh-CN"/>
              </w:rPr>
            </w:pPr>
            <w:r>
              <w:rPr>
                <w:sz w:val="22"/>
                <w:szCs w:val="22"/>
                <w:lang w:eastAsia="zh-CN"/>
              </w:rPr>
              <w:t>评估</w:t>
            </w:r>
          </w:p>
          <w:p w:rsidR="00FF2CE9" w:rsidRDefault="004E1238">
            <w:pPr>
              <w:pStyle w:val="TableText"/>
              <w:widowControl w:val="0"/>
              <w:kinsoku/>
              <w:overflowPunct w:val="0"/>
              <w:autoSpaceDE/>
              <w:autoSpaceDN/>
              <w:spacing w:line="320" w:lineRule="exact"/>
              <w:ind w:leftChars="50" w:left="105" w:rightChars="50" w:right="105"/>
              <w:jc w:val="center"/>
              <w:rPr>
                <w:sz w:val="22"/>
                <w:szCs w:val="22"/>
                <w:lang w:eastAsia="zh-CN"/>
              </w:rPr>
            </w:pPr>
            <w:r>
              <w:rPr>
                <w:sz w:val="22"/>
                <w:szCs w:val="22"/>
                <w:lang w:eastAsia="zh-CN"/>
              </w:rPr>
              <w:t>(9-13)</w:t>
            </w:r>
          </w:p>
        </w:tc>
        <w:tc>
          <w:tcPr>
            <w:tcW w:w="2257"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9.老人入住养老机构前结合老年人日常生活活动、精神状态、感知觉与沟通、社会参与等进行服务安全风险评估</w:t>
            </w:r>
          </w:p>
        </w:tc>
        <w:tc>
          <w:tcPr>
            <w:tcW w:w="5820"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9.1应采用标准化评估量表开展老年人能力评估，评估内容用包括日常生活活动、精神状态、感知觉与沟通、社会参与，推荐使用《老年人能力评估》MZ/T039-2013标准进行评估。</w:t>
            </w:r>
          </w:p>
        </w:tc>
        <w:tc>
          <w:tcPr>
            <w:tcW w:w="1436"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2"/>
                <w:szCs w:val="22"/>
              </w:rPr>
            </w:pPr>
            <w:proofErr w:type="spellStart"/>
            <w:r>
              <w:rPr>
                <w:sz w:val="22"/>
                <w:szCs w:val="22"/>
              </w:rPr>
              <w:t>自查评估记录</w:t>
            </w:r>
            <w:proofErr w:type="spellEnd"/>
          </w:p>
        </w:tc>
        <w:tc>
          <w:tcPr>
            <w:tcW w:w="1684" w:type="dxa"/>
            <w:vAlign w:val="center"/>
          </w:tcPr>
          <w:p w:rsidR="00FF2CE9" w:rsidRDefault="00FF2CE9">
            <w:pPr>
              <w:widowControl w:val="0"/>
              <w:kinsoku/>
              <w:overflowPunct w:val="0"/>
              <w:autoSpaceDE/>
              <w:autoSpaceDN/>
              <w:spacing w:line="320" w:lineRule="exact"/>
              <w:ind w:leftChars="50" w:left="105" w:rightChars="50" w:right="105"/>
              <w:jc w:val="both"/>
            </w:pPr>
          </w:p>
        </w:tc>
        <w:tc>
          <w:tcPr>
            <w:tcW w:w="1588" w:type="dxa"/>
            <w:vAlign w:val="center"/>
          </w:tcPr>
          <w:p w:rsidR="00FF2CE9" w:rsidRDefault="00FF2CE9">
            <w:pPr>
              <w:widowControl w:val="0"/>
              <w:kinsoku/>
              <w:overflowPunct w:val="0"/>
              <w:autoSpaceDE/>
              <w:autoSpaceDN/>
              <w:spacing w:line="320" w:lineRule="exact"/>
              <w:ind w:leftChars="50" w:left="105" w:rightChars="50" w:right="105"/>
              <w:jc w:val="both"/>
            </w:pPr>
          </w:p>
        </w:tc>
      </w:tr>
      <w:tr w:rsidR="00FF2CE9">
        <w:trPr>
          <w:trHeight w:val="1618"/>
        </w:trPr>
        <w:tc>
          <w:tcPr>
            <w:tcW w:w="1284"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pPr>
          </w:p>
        </w:tc>
        <w:tc>
          <w:tcPr>
            <w:tcW w:w="2257"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10.服务安全风险评估包括噎食、食品药品误食、压疮、烫伤、坠床、跌倒、他伤与自伤、走失、文化娱乐活动意外等方面的风险</w:t>
            </w:r>
          </w:p>
        </w:tc>
        <w:tc>
          <w:tcPr>
            <w:tcW w:w="5820"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10.1结合老年人能力评估，充分考虑九类 服务安全风险开展专项评估。</w:t>
            </w:r>
          </w:p>
        </w:tc>
        <w:tc>
          <w:tcPr>
            <w:tcW w:w="1436"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2"/>
                <w:szCs w:val="22"/>
              </w:rPr>
            </w:pPr>
            <w:proofErr w:type="spellStart"/>
            <w:r>
              <w:rPr>
                <w:sz w:val="22"/>
                <w:szCs w:val="22"/>
              </w:rPr>
              <w:t>自查评估记录</w:t>
            </w:r>
            <w:proofErr w:type="spellEnd"/>
          </w:p>
        </w:tc>
        <w:tc>
          <w:tcPr>
            <w:tcW w:w="1684" w:type="dxa"/>
            <w:vAlign w:val="center"/>
          </w:tcPr>
          <w:p w:rsidR="00FF2CE9" w:rsidRDefault="00FF2CE9">
            <w:pPr>
              <w:widowControl w:val="0"/>
              <w:kinsoku/>
              <w:overflowPunct w:val="0"/>
              <w:autoSpaceDE/>
              <w:autoSpaceDN/>
              <w:spacing w:line="320" w:lineRule="exact"/>
              <w:ind w:leftChars="50" w:left="105" w:rightChars="50" w:right="105"/>
              <w:jc w:val="both"/>
            </w:pPr>
          </w:p>
        </w:tc>
        <w:tc>
          <w:tcPr>
            <w:tcW w:w="1588" w:type="dxa"/>
            <w:vAlign w:val="center"/>
          </w:tcPr>
          <w:p w:rsidR="00FF2CE9" w:rsidRDefault="00FF2CE9">
            <w:pPr>
              <w:widowControl w:val="0"/>
              <w:kinsoku/>
              <w:overflowPunct w:val="0"/>
              <w:autoSpaceDE/>
              <w:autoSpaceDN/>
              <w:spacing w:line="320" w:lineRule="exact"/>
              <w:ind w:leftChars="50" w:left="105" w:rightChars="50" w:right="105"/>
              <w:jc w:val="both"/>
            </w:pPr>
          </w:p>
        </w:tc>
      </w:tr>
      <w:tr w:rsidR="00FF2CE9">
        <w:trPr>
          <w:trHeight w:val="90"/>
        </w:trPr>
        <w:tc>
          <w:tcPr>
            <w:tcW w:w="1284"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pPr>
          </w:p>
        </w:tc>
        <w:tc>
          <w:tcPr>
            <w:tcW w:w="2257" w:type="dxa"/>
            <w:vAlign w:val="center"/>
          </w:tcPr>
          <w:p w:rsidR="00FF2CE9" w:rsidRDefault="004E1238">
            <w:pPr>
              <w:pStyle w:val="TableText"/>
              <w:widowControl w:val="0"/>
              <w:kinsoku/>
              <w:overflowPunct w:val="0"/>
              <w:autoSpaceDE/>
              <w:autoSpaceDN/>
              <w:spacing w:line="320" w:lineRule="exact"/>
              <w:ind w:leftChars="50" w:left="105" w:rightChars="50" w:right="105" w:firstLineChars="195" w:firstLine="429"/>
              <w:jc w:val="both"/>
              <w:rPr>
                <w:sz w:val="22"/>
                <w:szCs w:val="22"/>
                <w:lang w:eastAsia="zh-CN"/>
              </w:rPr>
            </w:pPr>
            <w:r>
              <w:rPr>
                <w:sz w:val="22"/>
                <w:szCs w:val="22"/>
                <w:lang w:eastAsia="zh-CN"/>
              </w:rPr>
              <w:t>11.每年至少进行一次阶段性评估，并保存评估记录</w:t>
            </w:r>
          </w:p>
        </w:tc>
        <w:tc>
          <w:tcPr>
            <w:tcW w:w="5820"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11.1</w:t>
            </w:r>
            <w:proofErr w:type="gramStart"/>
            <w:r>
              <w:rPr>
                <w:sz w:val="22"/>
                <w:szCs w:val="22"/>
                <w:lang w:eastAsia="zh-CN"/>
              </w:rPr>
              <w:t>宜组织</w:t>
            </w:r>
            <w:proofErr w:type="gramEnd"/>
            <w:r>
              <w:rPr>
                <w:sz w:val="22"/>
                <w:szCs w:val="22"/>
                <w:lang w:eastAsia="zh-CN"/>
              </w:rPr>
              <w:t>定期阶段性评估，老人身体健康状况发生重大变化时开展即时评估，应保证每年至少开展一次阶段性评估。</w:t>
            </w:r>
          </w:p>
        </w:tc>
        <w:tc>
          <w:tcPr>
            <w:tcW w:w="1436"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2"/>
                <w:szCs w:val="22"/>
              </w:rPr>
            </w:pPr>
            <w:proofErr w:type="spellStart"/>
            <w:r>
              <w:rPr>
                <w:sz w:val="22"/>
                <w:szCs w:val="22"/>
              </w:rPr>
              <w:t>自查评估记录</w:t>
            </w:r>
            <w:proofErr w:type="spellEnd"/>
          </w:p>
        </w:tc>
        <w:tc>
          <w:tcPr>
            <w:tcW w:w="1684" w:type="dxa"/>
            <w:vAlign w:val="center"/>
          </w:tcPr>
          <w:p w:rsidR="00FF2CE9" w:rsidRDefault="00FF2CE9">
            <w:pPr>
              <w:widowControl w:val="0"/>
              <w:kinsoku/>
              <w:overflowPunct w:val="0"/>
              <w:autoSpaceDE/>
              <w:autoSpaceDN/>
              <w:spacing w:line="320" w:lineRule="exact"/>
              <w:ind w:leftChars="50" w:left="105" w:rightChars="50" w:right="105"/>
              <w:jc w:val="both"/>
            </w:pPr>
          </w:p>
        </w:tc>
        <w:tc>
          <w:tcPr>
            <w:tcW w:w="1588" w:type="dxa"/>
            <w:vAlign w:val="center"/>
          </w:tcPr>
          <w:p w:rsidR="00FF2CE9" w:rsidRDefault="00FF2CE9">
            <w:pPr>
              <w:widowControl w:val="0"/>
              <w:kinsoku/>
              <w:overflowPunct w:val="0"/>
              <w:autoSpaceDE/>
              <w:autoSpaceDN/>
              <w:spacing w:line="320" w:lineRule="exact"/>
              <w:ind w:leftChars="50" w:left="105" w:rightChars="50" w:right="105"/>
              <w:jc w:val="both"/>
            </w:pPr>
          </w:p>
        </w:tc>
      </w:tr>
      <w:tr w:rsidR="00FF2CE9">
        <w:trPr>
          <w:trHeight w:val="784"/>
        </w:trPr>
        <w:tc>
          <w:tcPr>
            <w:tcW w:w="1284"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pPr>
          </w:p>
        </w:tc>
        <w:tc>
          <w:tcPr>
            <w:tcW w:w="2257" w:type="dxa"/>
          </w:tcPr>
          <w:p w:rsidR="00FF2CE9" w:rsidRDefault="004E1238">
            <w:pPr>
              <w:pStyle w:val="TableText"/>
              <w:widowControl w:val="0"/>
              <w:kinsoku/>
              <w:overflowPunct w:val="0"/>
              <w:autoSpaceDE/>
              <w:autoSpaceDN/>
              <w:spacing w:line="320" w:lineRule="exact"/>
              <w:ind w:leftChars="50" w:left="105" w:rightChars="50" w:right="105" w:firstLineChars="200" w:firstLine="440"/>
              <w:rPr>
                <w:sz w:val="22"/>
                <w:szCs w:val="22"/>
                <w:lang w:eastAsia="zh-CN"/>
              </w:rPr>
            </w:pPr>
            <w:r>
              <w:rPr>
                <w:sz w:val="22"/>
                <w:szCs w:val="22"/>
                <w:lang w:eastAsia="zh-CN"/>
              </w:rPr>
              <w:t>12</w:t>
            </w:r>
            <w:r>
              <w:rPr>
                <w:rFonts w:hint="eastAsia"/>
                <w:sz w:val="22"/>
                <w:szCs w:val="22"/>
                <w:lang w:eastAsia="zh-CN"/>
              </w:rPr>
              <w:t>.</w:t>
            </w:r>
            <w:r>
              <w:rPr>
                <w:sz w:val="22"/>
                <w:szCs w:val="22"/>
                <w:lang w:eastAsia="zh-CN"/>
              </w:rPr>
              <w:t>评估结果应告知第三方</w:t>
            </w:r>
          </w:p>
        </w:tc>
        <w:tc>
          <w:tcPr>
            <w:tcW w:w="5820"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2"/>
                <w:szCs w:val="22"/>
                <w:lang w:eastAsia="zh-CN"/>
              </w:rPr>
            </w:pPr>
            <w:r>
              <w:rPr>
                <w:sz w:val="22"/>
                <w:szCs w:val="22"/>
                <w:lang w:eastAsia="zh-CN"/>
              </w:rPr>
              <w:t>12.1评估结果应有第三方签字确认。</w:t>
            </w:r>
          </w:p>
        </w:tc>
        <w:tc>
          <w:tcPr>
            <w:tcW w:w="1436"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2"/>
                <w:szCs w:val="22"/>
              </w:rPr>
            </w:pPr>
            <w:proofErr w:type="spellStart"/>
            <w:r>
              <w:rPr>
                <w:sz w:val="22"/>
                <w:szCs w:val="22"/>
              </w:rPr>
              <w:t>自查评估记录</w:t>
            </w:r>
            <w:proofErr w:type="spellEnd"/>
          </w:p>
        </w:tc>
        <w:tc>
          <w:tcPr>
            <w:tcW w:w="1684" w:type="dxa"/>
            <w:vAlign w:val="center"/>
          </w:tcPr>
          <w:p w:rsidR="00FF2CE9" w:rsidRDefault="00FF2CE9">
            <w:pPr>
              <w:widowControl w:val="0"/>
              <w:kinsoku/>
              <w:overflowPunct w:val="0"/>
              <w:autoSpaceDE/>
              <w:autoSpaceDN/>
              <w:spacing w:line="320" w:lineRule="exact"/>
              <w:ind w:leftChars="50" w:left="105" w:rightChars="50" w:right="105"/>
              <w:jc w:val="both"/>
            </w:pPr>
          </w:p>
        </w:tc>
        <w:tc>
          <w:tcPr>
            <w:tcW w:w="1588" w:type="dxa"/>
            <w:vAlign w:val="center"/>
          </w:tcPr>
          <w:p w:rsidR="00FF2CE9" w:rsidRDefault="00FF2CE9">
            <w:pPr>
              <w:widowControl w:val="0"/>
              <w:kinsoku/>
              <w:overflowPunct w:val="0"/>
              <w:autoSpaceDE/>
              <w:autoSpaceDN/>
              <w:spacing w:line="320" w:lineRule="exact"/>
              <w:ind w:leftChars="50" w:left="105" w:rightChars="50" w:right="105"/>
              <w:jc w:val="both"/>
            </w:pPr>
          </w:p>
        </w:tc>
      </w:tr>
      <w:tr w:rsidR="00FF2CE9">
        <w:trPr>
          <w:trHeight w:val="1448"/>
        </w:trPr>
        <w:tc>
          <w:tcPr>
            <w:tcW w:w="1284" w:type="dxa"/>
            <w:vMerge/>
            <w:tcBorders>
              <w:top w:val="nil"/>
            </w:tcBorders>
          </w:tcPr>
          <w:p w:rsidR="00FF2CE9" w:rsidRDefault="00FF2CE9">
            <w:pPr>
              <w:widowControl w:val="0"/>
              <w:kinsoku/>
              <w:overflowPunct w:val="0"/>
              <w:autoSpaceDE/>
              <w:autoSpaceDN/>
              <w:spacing w:line="320" w:lineRule="exact"/>
              <w:ind w:leftChars="50" w:left="105" w:rightChars="50" w:right="105"/>
            </w:pPr>
          </w:p>
        </w:tc>
        <w:tc>
          <w:tcPr>
            <w:tcW w:w="2257" w:type="dxa"/>
          </w:tcPr>
          <w:p w:rsidR="00FF2CE9" w:rsidRDefault="004E1238">
            <w:pPr>
              <w:pStyle w:val="TableText"/>
              <w:widowControl w:val="0"/>
              <w:kinsoku/>
              <w:overflowPunct w:val="0"/>
              <w:autoSpaceDE/>
              <w:autoSpaceDN/>
              <w:spacing w:line="320" w:lineRule="exact"/>
              <w:ind w:leftChars="50" w:left="105" w:rightChars="50" w:right="105" w:firstLineChars="200" w:firstLine="440"/>
              <w:rPr>
                <w:sz w:val="22"/>
                <w:szCs w:val="22"/>
                <w:lang w:eastAsia="zh-CN"/>
              </w:rPr>
            </w:pPr>
            <w:r>
              <w:rPr>
                <w:sz w:val="22"/>
                <w:szCs w:val="22"/>
                <w:lang w:eastAsia="zh-CN"/>
              </w:rPr>
              <w:t>13</w:t>
            </w:r>
            <w:r>
              <w:rPr>
                <w:rFonts w:hint="eastAsia"/>
                <w:sz w:val="22"/>
                <w:szCs w:val="22"/>
                <w:lang w:eastAsia="zh-CN"/>
              </w:rPr>
              <w:t>.</w:t>
            </w:r>
            <w:r>
              <w:rPr>
                <w:sz w:val="22"/>
                <w:szCs w:val="22"/>
                <w:lang w:eastAsia="zh-CN"/>
              </w:rPr>
              <w:t>应根据评估结果划分风险等级</w:t>
            </w:r>
          </w:p>
        </w:tc>
        <w:tc>
          <w:tcPr>
            <w:tcW w:w="5820"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40"/>
              <w:jc w:val="both"/>
              <w:rPr>
                <w:sz w:val="22"/>
                <w:szCs w:val="22"/>
                <w:lang w:eastAsia="zh-CN"/>
              </w:rPr>
            </w:pPr>
            <w:r>
              <w:rPr>
                <w:sz w:val="22"/>
                <w:szCs w:val="22"/>
                <w:lang w:eastAsia="zh-CN"/>
              </w:rPr>
              <w:t xml:space="preserve">13.1结合评估结果确定风险等级，根据不 </w:t>
            </w:r>
            <w:proofErr w:type="gramStart"/>
            <w:r>
              <w:rPr>
                <w:sz w:val="22"/>
                <w:szCs w:val="22"/>
                <w:lang w:eastAsia="zh-CN"/>
              </w:rPr>
              <w:t>同风险</w:t>
            </w:r>
            <w:proofErr w:type="gramEnd"/>
            <w:r>
              <w:rPr>
                <w:sz w:val="22"/>
                <w:szCs w:val="22"/>
                <w:lang w:eastAsia="zh-CN"/>
              </w:rPr>
              <w:t>的等级制定采取针对性防护措施，制定照护计划应充分考虑风险等级。</w:t>
            </w:r>
          </w:p>
        </w:tc>
        <w:tc>
          <w:tcPr>
            <w:tcW w:w="1436" w:type="dxa"/>
            <w:vAlign w:val="center"/>
          </w:tcPr>
          <w:p w:rsidR="00FF2CE9" w:rsidRDefault="004E1238">
            <w:pPr>
              <w:pStyle w:val="TableText"/>
              <w:widowControl w:val="0"/>
              <w:kinsoku/>
              <w:overflowPunct w:val="0"/>
              <w:autoSpaceDE/>
              <w:autoSpaceDN/>
              <w:spacing w:line="280" w:lineRule="exact"/>
              <w:ind w:leftChars="50" w:left="105" w:rightChars="50" w:right="105"/>
              <w:jc w:val="both"/>
              <w:rPr>
                <w:sz w:val="22"/>
                <w:szCs w:val="22"/>
                <w:lang w:eastAsia="zh-CN"/>
              </w:rPr>
            </w:pPr>
            <w:r>
              <w:rPr>
                <w:sz w:val="22"/>
                <w:szCs w:val="22"/>
                <w:lang w:eastAsia="zh-CN"/>
              </w:rPr>
              <w:t>自查评估记录、照护服务计划、服务人员掌握</w:t>
            </w:r>
          </w:p>
          <w:p w:rsidR="00FF2CE9" w:rsidRDefault="004E1238">
            <w:pPr>
              <w:pStyle w:val="TableText"/>
              <w:widowControl w:val="0"/>
              <w:kinsoku/>
              <w:overflowPunct w:val="0"/>
              <w:autoSpaceDE/>
              <w:autoSpaceDN/>
              <w:spacing w:line="280" w:lineRule="exact"/>
              <w:ind w:leftChars="50" w:left="105" w:rightChars="50" w:right="105"/>
              <w:jc w:val="both"/>
              <w:rPr>
                <w:sz w:val="22"/>
                <w:szCs w:val="22"/>
              </w:rPr>
            </w:pPr>
            <w:proofErr w:type="spellStart"/>
            <w:r>
              <w:rPr>
                <w:sz w:val="22"/>
                <w:szCs w:val="22"/>
              </w:rPr>
              <w:t>情况</w:t>
            </w:r>
            <w:proofErr w:type="spellEnd"/>
            <w:r>
              <w:rPr>
                <w:sz w:val="22"/>
                <w:szCs w:val="22"/>
              </w:rPr>
              <w:t>。</w:t>
            </w:r>
          </w:p>
        </w:tc>
        <w:tc>
          <w:tcPr>
            <w:tcW w:w="1684" w:type="dxa"/>
            <w:vAlign w:val="center"/>
          </w:tcPr>
          <w:p w:rsidR="00FF2CE9" w:rsidRDefault="00FF2CE9">
            <w:pPr>
              <w:widowControl w:val="0"/>
              <w:kinsoku/>
              <w:overflowPunct w:val="0"/>
              <w:autoSpaceDE/>
              <w:autoSpaceDN/>
              <w:spacing w:line="320" w:lineRule="exact"/>
              <w:ind w:leftChars="50" w:left="105" w:rightChars="50" w:right="105"/>
              <w:jc w:val="both"/>
            </w:pPr>
          </w:p>
        </w:tc>
        <w:tc>
          <w:tcPr>
            <w:tcW w:w="1588" w:type="dxa"/>
            <w:vAlign w:val="center"/>
          </w:tcPr>
          <w:p w:rsidR="00FF2CE9" w:rsidRDefault="00FF2CE9">
            <w:pPr>
              <w:widowControl w:val="0"/>
              <w:kinsoku/>
              <w:overflowPunct w:val="0"/>
              <w:autoSpaceDE/>
              <w:autoSpaceDN/>
              <w:spacing w:line="320" w:lineRule="exact"/>
              <w:ind w:leftChars="50" w:left="105" w:rightChars="50" w:right="105"/>
              <w:jc w:val="both"/>
            </w:pPr>
          </w:p>
        </w:tc>
      </w:tr>
    </w:tbl>
    <w:p w:rsidR="00FF2CE9" w:rsidRDefault="00FF2CE9">
      <w:pPr>
        <w:widowControl w:val="0"/>
        <w:kinsoku/>
        <w:overflowPunct w:val="0"/>
        <w:autoSpaceDE/>
        <w:autoSpaceDN/>
        <w:spacing w:line="320" w:lineRule="exact"/>
        <w:ind w:leftChars="50" w:left="105" w:rightChars="50" w:right="105"/>
      </w:pPr>
    </w:p>
    <w:tbl>
      <w:tblPr>
        <w:tblStyle w:val="TableNormal"/>
        <w:tblW w:w="140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4"/>
        <w:gridCol w:w="887"/>
        <w:gridCol w:w="2985"/>
        <w:gridCol w:w="3902"/>
        <w:gridCol w:w="1759"/>
        <w:gridCol w:w="1659"/>
        <w:gridCol w:w="1623"/>
      </w:tblGrid>
      <w:tr w:rsidR="00FF2CE9">
        <w:trPr>
          <w:trHeight w:val="894"/>
        </w:trPr>
        <w:tc>
          <w:tcPr>
            <w:tcW w:w="1274" w:type="dxa"/>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lastRenderedPageBreak/>
              <w:t>项</w:t>
            </w:r>
            <w:r>
              <w:rPr>
                <w:rFonts w:hint="eastAsia"/>
                <w:sz w:val="24"/>
                <w:szCs w:val="24"/>
                <w:lang w:eastAsia="zh-CN"/>
              </w:rPr>
              <w:t xml:space="preserve"> </w:t>
            </w:r>
            <w:r>
              <w:rPr>
                <w:sz w:val="24"/>
                <w:szCs w:val="24"/>
              </w:rPr>
              <w:t xml:space="preserve"> 目</w:t>
            </w:r>
          </w:p>
        </w:tc>
        <w:tc>
          <w:tcPr>
            <w:tcW w:w="3872" w:type="dxa"/>
            <w:gridSpan w:val="2"/>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t>项</w:t>
            </w:r>
            <w:r>
              <w:rPr>
                <w:rFonts w:hint="eastAsia"/>
                <w:sz w:val="24"/>
                <w:szCs w:val="24"/>
                <w:lang w:eastAsia="zh-CN"/>
              </w:rPr>
              <w:t xml:space="preserve"> </w:t>
            </w:r>
            <w:r>
              <w:rPr>
                <w:sz w:val="24"/>
                <w:szCs w:val="24"/>
              </w:rPr>
              <w:t>目</w:t>
            </w:r>
            <w:r>
              <w:rPr>
                <w:rFonts w:hint="eastAsia"/>
                <w:sz w:val="24"/>
                <w:szCs w:val="24"/>
                <w:lang w:eastAsia="zh-CN"/>
              </w:rPr>
              <w:t xml:space="preserve"> </w:t>
            </w:r>
            <w:r>
              <w:rPr>
                <w:sz w:val="24"/>
                <w:szCs w:val="24"/>
              </w:rPr>
              <w:t>内</w:t>
            </w:r>
            <w:r>
              <w:rPr>
                <w:rFonts w:hint="eastAsia"/>
                <w:sz w:val="24"/>
                <w:szCs w:val="24"/>
                <w:lang w:eastAsia="zh-CN"/>
              </w:rPr>
              <w:t xml:space="preserve"> </w:t>
            </w:r>
            <w:r>
              <w:rPr>
                <w:sz w:val="24"/>
                <w:szCs w:val="24"/>
              </w:rPr>
              <w:t>容</w:t>
            </w:r>
          </w:p>
        </w:tc>
        <w:tc>
          <w:tcPr>
            <w:tcW w:w="3902" w:type="dxa"/>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t>检</w:t>
            </w:r>
            <w:r>
              <w:rPr>
                <w:rFonts w:hint="eastAsia"/>
                <w:sz w:val="24"/>
                <w:szCs w:val="24"/>
                <w:lang w:eastAsia="zh-CN"/>
              </w:rPr>
              <w:t xml:space="preserve">  </w:t>
            </w:r>
            <w:r>
              <w:rPr>
                <w:sz w:val="24"/>
                <w:szCs w:val="24"/>
              </w:rPr>
              <w:t>查</w:t>
            </w:r>
            <w:r>
              <w:rPr>
                <w:rFonts w:hint="eastAsia"/>
                <w:sz w:val="24"/>
                <w:szCs w:val="24"/>
                <w:lang w:eastAsia="zh-CN"/>
              </w:rPr>
              <w:t xml:space="preserve">  </w:t>
            </w:r>
            <w:r>
              <w:rPr>
                <w:sz w:val="24"/>
                <w:szCs w:val="24"/>
              </w:rPr>
              <w:t>细</w:t>
            </w:r>
            <w:r>
              <w:rPr>
                <w:rFonts w:hint="eastAsia"/>
                <w:sz w:val="24"/>
                <w:szCs w:val="24"/>
                <w:lang w:eastAsia="zh-CN"/>
              </w:rPr>
              <w:t xml:space="preserve">  </w:t>
            </w:r>
            <w:r>
              <w:rPr>
                <w:sz w:val="24"/>
                <w:szCs w:val="24"/>
              </w:rPr>
              <w:t>则</w:t>
            </w:r>
          </w:p>
        </w:tc>
        <w:tc>
          <w:tcPr>
            <w:tcW w:w="1759" w:type="dxa"/>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4"/>
                <w:szCs w:val="24"/>
              </w:rPr>
              <w:t>操作说明</w:t>
            </w:r>
            <w:proofErr w:type="spellEnd"/>
          </w:p>
        </w:tc>
        <w:tc>
          <w:tcPr>
            <w:tcW w:w="1659" w:type="dxa"/>
            <w:vAlign w:val="center"/>
          </w:tcPr>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达标填“√”</w:t>
            </w:r>
          </w:p>
          <w:p w:rsidR="00FF2CE9" w:rsidRDefault="004E1238">
            <w:pPr>
              <w:pStyle w:val="TableText"/>
              <w:widowControl w:val="0"/>
              <w:kinsoku/>
              <w:overflowPunct w:val="0"/>
              <w:autoSpaceDE/>
              <w:autoSpaceDN/>
              <w:spacing w:line="320" w:lineRule="exact"/>
              <w:ind w:left="18"/>
              <w:jc w:val="center"/>
              <w:rPr>
                <w:sz w:val="21"/>
                <w:szCs w:val="21"/>
                <w:lang w:eastAsia="zh-CN"/>
              </w:rPr>
            </w:pPr>
            <w:r>
              <w:rPr>
                <w:sz w:val="24"/>
                <w:szCs w:val="24"/>
                <w:lang w:eastAsia="zh-CN"/>
              </w:rPr>
              <w:t>未达标填×</w:t>
            </w:r>
            <w:proofErr w:type="gramStart"/>
            <w:r>
              <w:rPr>
                <w:sz w:val="24"/>
                <w:szCs w:val="24"/>
                <w:lang w:eastAsia="zh-CN"/>
              </w:rPr>
              <w:t>”</w:t>
            </w:r>
            <w:proofErr w:type="gramEnd"/>
          </w:p>
        </w:tc>
        <w:tc>
          <w:tcPr>
            <w:tcW w:w="1623" w:type="dxa"/>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4"/>
                <w:szCs w:val="24"/>
              </w:rPr>
              <w:t>负责人</w:t>
            </w:r>
            <w:proofErr w:type="spellEnd"/>
            <w:r>
              <w:rPr>
                <w:sz w:val="24"/>
                <w:szCs w:val="24"/>
              </w:rPr>
              <w:t>/</w:t>
            </w:r>
            <w:proofErr w:type="spellStart"/>
            <w:r>
              <w:rPr>
                <w:sz w:val="24"/>
                <w:szCs w:val="24"/>
              </w:rPr>
              <w:t>部门</w:t>
            </w:r>
            <w:proofErr w:type="spellEnd"/>
          </w:p>
        </w:tc>
      </w:tr>
      <w:tr w:rsidR="00FF2CE9">
        <w:trPr>
          <w:trHeight w:val="1013"/>
        </w:trPr>
        <w:tc>
          <w:tcPr>
            <w:tcW w:w="1274"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firstLine="20"/>
              <w:jc w:val="center"/>
              <w:rPr>
                <w:sz w:val="21"/>
                <w:szCs w:val="21"/>
              </w:rPr>
            </w:pPr>
            <w:proofErr w:type="spellStart"/>
            <w:r>
              <w:rPr>
                <w:sz w:val="21"/>
                <w:szCs w:val="21"/>
              </w:rPr>
              <w:t>第三部分</w:t>
            </w:r>
            <w:proofErr w:type="spellEnd"/>
            <w:r>
              <w:rPr>
                <w:sz w:val="21"/>
                <w:szCs w:val="21"/>
              </w:rPr>
              <w:t xml:space="preserve"> </w:t>
            </w:r>
            <w:proofErr w:type="spellStart"/>
            <w:r>
              <w:rPr>
                <w:sz w:val="21"/>
                <w:szCs w:val="21"/>
              </w:rPr>
              <w:t>服务防护</w:t>
            </w:r>
            <w:proofErr w:type="spellEnd"/>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r>
              <w:rPr>
                <w:sz w:val="21"/>
                <w:szCs w:val="21"/>
              </w:rPr>
              <w:t>(14-41)</w:t>
            </w:r>
          </w:p>
        </w:tc>
        <w:tc>
          <w:tcPr>
            <w:tcW w:w="887"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1"/>
                <w:szCs w:val="21"/>
              </w:rPr>
            </w:pPr>
            <w:proofErr w:type="spellStart"/>
            <w:r>
              <w:rPr>
                <w:sz w:val="21"/>
                <w:szCs w:val="21"/>
              </w:rPr>
              <w:t>防噎食</w:t>
            </w:r>
            <w:proofErr w:type="spellEnd"/>
          </w:p>
        </w:tc>
        <w:tc>
          <w:tcPr>
            <w:tcW w:w="2985"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209" w:firstLine="439"/>
              <w:jc w:val="both"/>
              <w:rPr>
                <w:sz w:val="21"/>
                <w:szCs w:val="21"/>
                <w:lang w:eastAsia="zh-CN"/>
              </w:rPr>
            </w:pPr>
            <w:r>
              <w:rPr>
                <w:sz w:val="21"/>
                <w:szCs w:val="21"/>
                <w:lang w:eastAsia="zh-CN"/>
              </w:rPr>
              <w:t>14.为有噎</w:t>
            </w:r>
            <w:proofErr w:type="gramStart"/>
            <w:r>
              <w:rPr>
                <w:sz w:val="21"/>
                <w:szCs w:val="21"/>
                <w:lang w:eastAsia="zh-CN"/>
              </w:rPr>
              <w:t>食风险</w:t>
            </w:r>
            <w:proofErr w:type="gramEnd"/>
            <w:r>
              <w:rPr>
                <w:sz w:val="21"/>
                <w:szCs w:val="21"/>
                <w:lang w:eastAsia="zh-CN"/>
              </w:rPr>
              <w:t>的老年人提供适合其身体状况的食物，示例，流质、软食</w:t>
            </w:r>
          </w:p>
        </w:tc>
        <w:tc>
          <w:tcPr>
            <w:tcW w:w="390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14.1应制定服务操作手册或流程，并予以执行。</w:t>
            </w:r>
          </w:p>
        </w:tc>
        <w:tc>
          <w:tcPr>
            <w:tcW w:w="1759"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1"/>
                <w:szCs w:val="21"/>
                <w:lang w:eastAsia="zh-CN"/>
              </w:rPr>
            </w:pPr>
            <w:r>
              <w:rPr>
                <w:sz w:val="21"/>
                <w:szCs w:val="21"/>
                <w:lang w:eastAsia="zh-CN"/>
              </w:rPr>
              <w:t>自查照护服务计</w:t>
            </w:r>
          </w:p>
          <w:p w:rsidR="00FF2CE9" w:rsidRDefault="004E1238">
            <w:pPr>
              <w:pStyle w:val="TableText"/>
              <w:widowControl w:val="0"/>
              <w:kinsoku/>
              <w:overflowPunct w:val="0"/>
              <w:autoSpaceDE/>
              <w:autoSpaceDN/>
              <w:spacing w:line="320" w:lineRule="exact"/>
              <w:ind w:leftChars="50" w:left="105" w:rightChars="50" w:right="105"/>
              <w:jc w:val="both"/>
              <w:rPr>
                <w:sz w:val="21"/>
                <w:szCs w:val="21"/>
                <w:lang w:eastAsia="zh-CN"/>
              </w:rPr>
            </w:pPr>
            <w:r>
              <w:rPr>
                <w:sz w:val="21"/>
                <w:szCs w:val="21"/>
                <w:lang w:eastAsia="zh-CN"/>
              </w:rPr>
              <w:t>划、照护服务记</w:t>
            </w:r>
          </w:p>
          <w:p w:rsidR="00FF2CE9" w:rsidRDefault="004E1238">
            <w:pPr>
              <w:pStyle w:val="TableText"/>
              <w:widowControl w:val="0"/>
              <w:kinsoku/>
              <w:overflowPunct w:val="0"/>
              <w:autoSpaceDE/>
              <w:autoSpaceDN/>
              <w:spacing w:line="320" w:lineRule="exact"/>
              <w:ind w:leftChars="50" w:left="105" w:rightChars="50" w:right="105"/>
              <w:jc w:val="both"/>
              <w:rPr>
                <w:sz w:val="21"/>
                <w:szCs w:val="21"/>
              </w:rPr>
            </w:pPr>
            <w:r>
              <w:rPr>
                <w:sz w:val="21"/>
                <w:szCs w:val="21"/>
              </w:rPr>
              <w:t>录</w:t>
            </w:r>
          </w:p>
        </w:tc>
        <w:tc>
          <w:tcPr>
            <w:tcW w:w="1659" w:type="dxa"/>
            <w:vAlign w:val="center"/>
          </w:tcPr>
          <w:p w:rsidR="00FF2CE9" w:rsidRDefault="00FF2CE9">
            <w:pPr>
              <w:widowControl w:val="0"/>
              <w:kinsoku/>
              <w:overflowPunct w:val="0"/>
              <w:autoSpaceDE/>
              <w:autoSpaceDN/>
              <w:spacing w:line="320" w:lineRule="exact"/>
              <w:ind w:leftChars="50" w:left="105" w:rightChars="50" w:right="105"/>
              <w:jc w:val="both"/>
            </w:pPr>
          </w:p>
        </w:tc>
        <w:tc>
          <w:tcPr>
            <w:tcW w:w="1623" w:type="dxa"/>
            <w:vAlign w:val="center"/>
          </w:tcPr>
          <w:p w:rsidR="00FF2CE9" w:rsidRDefault="00FF2CE9">
            <w:pPr>
              <w:widowControl w:val="0"/>
              <w:kinsoku/>
              <w:overflowPunct w:val="0"/>
              <w:autoSpaceDE/>
              <w:autoSpaceDN/>
              <w:spacing w:line="320" w:lineRule="exact"/>
              <w:ind w:leftChars="50" w:left="105" w:rightChars="50" w:right="105"/>
              <w:jc w:val="both"/>
            </w:pPr>
          </w:p>
        </w:tc>
      </w:tr>
      <w:tr w:rsidR="00FF2CE9">
        <w:trPr>
          <w:trHeight w:val="1273"/>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both"/>
            </w:pPr>
          </w:p>
        </w:tc>
        <w:tc>
          <w:tcPr>
            <w:tcW w:w="887"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both"/>
            </w:pPr>
          </w:p>
        </w:tc>
        <w:tc>
          <w:tcPr>
            <w:tcW w:w="2985" w:type="dxa"/>
            <w:vAlign w:val="center"/>
          </w:tcPr>
          <w:p w:rsidR="00FF2CE9" w:rsidRDefault="004E1238">
            <w:pPr>
              <w:pStyle w:val="TableText"/>
              <w:widowControl w:val="0"/>
              <w:kinsoku/>
              <w:overflowPunct w:val="0"/>
              <w:autoSpaceDE/>
              <w:autoSpaceDN/>
              <w:spacing w:line="320" w:lineRule="exact"/>
              <w:ind w:leftChars="50" w:left="105" w:rightChars="50" w:right="105" w:firstLineChars="203" w:firstLine="426"/>
              <w:jc w:val="both"/>
              <w:rPr>
                <w:sz w:val="21"/>
                <w:szCs w:val="21"/>
                <w:lang w:eastAsia="zh-CN"/>
              </w:rPr>
            </w:pPr>
            <w:r>
              <w:rPr>
                <w:sz w:val="21"/>
                <w:szCs w:val="21"/>
                <w:lang w:eastAsia="zh-CN"/>
              </w:rPr>
              <w:t>15.有噎</w:t>
            </w:r>
            <w:proofErr w:type="gramStart"/>
            <w:r>
              <w:rPr>
                <w:sz w:val="21"/>
                <w:szCs w:val="21"/>
                <w:lang w:eastAsia="zh-CN"/>
              </w:rPr>
              <w:t>食风险</w:t>
            </w:r>
            <w:proofErr w:type="gramEnd"/>
            <w:r>
              <w:rPr>
                <w:sz w:val="21"/>
                <w:szCs w:val="21"/>
                <w:lang w:eastAsia="zh-CN"/>
              </w:rPr>
              <w:t>的老年人进食时在工作人员视线内，或由工作人员帮助其进食</w:t>
            </w:r>
          </w:p>
        </w:tc>
        <w:tc>
          <w:tcPr>
            <w:tcW w:w="390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15.1应制定服务操作手册或流程，并予以执行。</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15.2制定应急处理方案和流程。</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15.3相关风险发生处置记录。</w:t>
            </w:r>
          </w:p>
        </w:tc>
        <w:tc>
          <w:tcPr>
            <w:tcW w:w="1759"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1"/>
                <w:szCs w:val="21"/>
                <w:lang w:eastAsia="zh-CN"/>
              </w:rPr>
            </w:pPr>
            <w:r>
              <w:rPr>
                <w:sz w:val="21"/>
                <w:szCs w:val="21"/>
                <w:lang w:eastAsia="zh-CN"/>
              </w:rPr>
              <w:t>自查老人、自查</w:t>
            </w:r>
          </w:p>
          <w:p w:rsidR="00FF2CE9" w:rsidRDefault="004E1238">
            <w:pPr>
              <w:pStyle w:val="TableText"/>
              <w:widowControl w:val="0"/>
              <w:kinsoku/>
              <w:overflowPunct w:val="0"/>
              <w:autoSpaceDE/>
              <w:autoSpaceDN/>
              <w:spacing w:line="320" w:lineRule="exact"/>
              <w:ind w:leftChars="50" w:left="105" w:rightChars="50" w:right="105"/>
              <w:jc w:val="both"/>
              <w:rPr>
                <w:sz w:val="21"/>
                <w:szCs w:val="21"/>
                <w:lang w:eastAsia="zh-CN"/>
              </w:rPr>
            </w:pPr>
            <w:r>
              <w:rPr>
                <w:sz w:val="21"/>
                <w:szCs w:val="21"/>
                <w:lang w:eastAsia="zh-CN"/>
              </w:rPr>
              <w:t>照护记录、服务</w:t>
            </w:r>
          </w:p>
          <w:p w:rsidR="00FF2CE9" w:rsidRDefault="004E1238">
            <w:pPr>
              <w:pStyle w:val="TableText"/>
              <w:widowControl w:val="0"/>
              <w:kinsoku/>
              <w:overflowPunct w:val="0"/>
              <w:autoSpaceDE/>
              <w:autoSpaceDN/>
              <w:spacing w:line="320" w:lineRule="exact"/>
              <w:ind w:leftChars="50" w:left="105" w:rightChars="50" w:right="105"/>
              <w:jc w:val="both"/>
              <w:rPr>
                <w:sz w:val="21"/>
                <w:szCs w:val="21"/>
              </w:rPr>
            </w:pPr>
            <w:proofErr w:type="spellStart"/>
            <w:r>
              <w:rPr>
                <w:sz w:val="21"/>
                <w:szCs w:val="21"/>
              </w:rPr>
              <w:t>人员熟练掌握</w:t>
            </w:r>
            <w:proofErr w:type="spellEnd"/>
          </w:p>
        </w:tc>
        <w:tc>
          <w:tcPr>
            <w:tcW w:w="1659" w:type="dxa"/>
            <w:vAlign w:val="center"/>
          </w:tcPr>
          <w:p w:rsidR="00FF2CE9" w:rsidRDefault="00FF2CE9">
            <w:pPr>
              <w:widowControl w:val="0"/>
              <w:kinsoku/>
              <w:overflowPunct w:val="0"/>
              <w:autoSpaceDE/>
              <w:autoSpaceDN/>
              <w:spacing w:line="320" w:lineRule="exact"/>
              <w:ind w:leftChars="50" w:left="105" w:rightChars="50" w:right="105"/>
              <w:jc w:val="both"/>
            </w:pPr>
          </w:p>
        </w:tc>
        <w:tc>
          <w:tcPr>
            <w:tcW w:w="1623" w:type="dxa"/>
            <w:vAlign w:val="center"/>
          </w:tcPr>
          <w:p w:rsidR="00FF2CE9" w:rsidRDefault="00FF2CE9">
            <w:pPr>
              <w:widowControl w:val="0"/>
              <w:kinsoku/>
              <w:overflowPunct w:val="0"/>
              <w:autoSpaceDE/>
              <w:autoSpaceDN/>
              <w:spacing w:line="320" w:lineRule="exact"/>
              <w:ind w:leftChars="50" w:left="105" w:rightChars="50" w:right="105"/>
              <w:jc w:val="both"/>
            </w:pPr>
          </w:p>
        </w:tc>
      </w:tr>
      <w:tr w:rsidR="00FF2CE9">
        <w:trPr>
          <w:trHeight w:val="919"/>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both"/>
            </w:pPr>
          </w:p>
        </w:tc>
        <w:tc>
          <w:tcPr>
            <w:tcW w:w="887" w:type="dxa"/>
            <w:vMerge w:val="restart"/>
            <w:tcBorders>
              <w:bottom w:val="nil"/>
            </w:tcBorders>
            <w:vAlign w:val="center"/>
          </w:tcPr>
          <w:p w:rsidR="00FF2CE9" w:rsidRDefault="004E1238">
            <w:pPr>
              <w:pStyle w:val="TableText"/>
              <w:widowControl w:val="0"/>
              <w:kinsoku/>
              <w:overflowPunct w:val="0"/>
              <w:autoSpaceDE/>
              <w:autoSpaceDN/>
              <w:spacing w:line="320" w:lineRule="exact"/>
              <w:ind w:rightChars="50" w:right="105"/>
              <w:jc w:val="center"/>
              <w:rPr>
                <w:sz w:val="21"/>
                <w:szCs w:val="21"/>
              </w:rPr>
            </w:pPr>
            <w:proofErr w:type="spellStart"/>
            <w:r>
              <w:rPr>
                <w:sz w:val="21"/>
                <w:szCs w:val="21"/>
              </w:rPr>
              <w:t>防食品药品</w:t>
            </w:r>
            <w:proofErr w:type="spellEnd"/>
          </w:p>
          <w:p w:rsidR="00FF2CE9" w:rsidRDefault="004E1238">
            <w:pPr>
              <w:pStyle w:val="TableText"/>
              <w:widowControl w:val="0"/>
              <w:kinsoku/>
              <w:overflowPunct w:val="0"/>
              <w:autoSpaceDE/>
              <w:autoSpaceDN/>
              <w:spacing w:line="320" w:lineRule="exact"/>
              <w:ind w:rightChars="50" w:right="105"/>
              <w:jc w:val="center"/>
              <w:rPr>
                <w:sz w:val="21"/>
                <w:szCs w:val="21"/>
              </w:rPr>
            </w:pPr>
            <w:proofErr w:type="spellStart"/>
            <w:r>
              <w:rPr>
                <w:sz w:val="21"/>
                <w:szCs w:val="21"/>
              </w:rPr>
              <w:t>误食</w:t>
            </w:r>
            <w:proofErr w:type="spellEnd"/>
          </w:p>
        </w:tc>
        <w:tc>
          <w:tcPr>
            <w:tcW w:w="2985" w:type="dxa"/>
            <w:vAlign w:val="center"/>
          </w:tcPr>
          <w:p w:rsidR="00FF2CE9" w:rsidRDefault="004E1238">
            <w:pPr>
              <w:pStyle w:val="TableText"/>
              <w:widowControl w:val="0"/>
              <w:kinsoku/>
              <w:overflowPunct w:val="0"/>
              <w:autoSpaceDE/>
              <w:autoSpaceDN/>
              <w:spacing w:line="320" w:lineRule="exact"/>
              <w:ind w:leftChars="50" w:left="105" w:rightChars="50" w:right="105" w:firstLineChars="213" w:firstLine="447"/>
              <w:jc w:val="both"/>
              <w:rPr>
                <w:sz w:val="21"/>
                <w:szCs w:val="21"/>
                <w:lang w:eastAsia="zh-CN"/>
              </w:rPr>
            </w:pPr>
            <w:r>
              <w:rPr>
                <w:sz w:val="21"/>
                <w:szCs w:val="21"/>
                <w:lang w:eastAsia="zh-CN"/>
              </w:rPr>
              <w:t>16.定期检查，防止老年人误食过期或变质的食品</w:t>
            </w:r>
          </w:p>
        </w:tc>
        <w:tc>
          <w:tcPr>
            <w:tcW w:w="390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16.1照护记录应有定期检查、清理记录。</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16.2应制定服务操作手册或流程，并予以执行。</w:t>
            </w:r>
          </w:p>
        </w:tc>
        <w:tc>
          <w:tcPr>
            <w:tcW w:w="1759"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1"/>
                <w:szCs w:val="21"/>
              </w:rPr>
            </w:pPr>
            <w:proofErr w:type="spellStart"/>
            <w:r>
              <w:rPr>
                <w:sz w:val="21"/>
                <w:szCs w:val="21"/>
              </w:rPr>
              <w:t>自查照护记录</w:t>
            </w:r>
            <w:proofErr w:type="spellEnd"/>
          </w:p>
        </w:tc>
        <w:tc>
          <w:tcPr>
            <w:tcW w:w="1659" w:type="dxa"/>
            <w:vAlign w:val="center"/>
          </w:tcPr>
          <w:p w:rsidR="00FF2CE9" w:rsidRDefault="00FF2CE9">
            <w:pPr>
              <w:widowControl w:val="0"/>
              <w:kinsoku/>
              <w:overflowPunct w:val="0"/>
              <w:autoSpaceDE/>
              <w:autoSpaceDN/>
              <w:spacing w:line="320" w:lineRule="exact"/>
              <w:ind w:leftChars="50" w:left="105" w:rightChars="50" w:right="105"/>
              <w:jc w:val="both"/>
            </w:pPr>
          </w:p>
        </w:tc>
        <w:tc>
          <w:tcPr>
            <w:tcW w:w="1623" w:type="dxa"/>
            <w:vAlign w:val="center"/>
          </w:tcPr>
          <w:p w:rsidR="00FF2CE9" w:rsidRDefault="00FF2CE9">
            <w:pPr>
              <w:widowControl w:val="0"/>
              <w:kinsoku/>
              <w:overflowPunct w:val="0"/>
              <w:autoSpaceDE/>
              <w:autoSpaceDN/>
              <w:spacing w:line="320" w:lineRule="exact"/>
              <w:ind w:leftChars="50" w:left="105" w:rightChars="50" w:right="105"/>
              <w:jc w:val="both"/>
            </w:pPr>
          </w:p>
        </w:tc>
      </w:tr>
      <w:tr w:rsidR="00FF2CE9">
        <w:trPr>
          <w:trHeight w:val="1213"/>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both"/>
            </w:pPr>
          </w:p>
        </w:tc>
        <w:tc>
          <w:tcPr>
            <w:tcW w:w="887"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both"/>
            </w:pPr>
          </w:p>
        </w:tc>
        <w:tc>
          <w:tcPr>
            <w:tcW w:w="2985" w:type="dxa"/>
            <w:vAlign w:val="center"/>
          </w:tcPr>
          <w:p w:rsidR="00FF2CE9" w:rsidRDefault="004E1238">
            <w:pPr>
              <w:pStyle w:val="TableText"/>
              <w:widowControl w:val="0"/>
              <w:kinsoku/>
              <w:overflowPunct w:val="0"/>
              <w:autoSpaceDE/>
              <w:autoSpaceDN/>
              <w:spacing w:line="320" w:lineRule="exact"/>
              <w:ind w:leftChars="50" w:left="105" w:rightChars="50" w:right="105" w:firstLineChars="213" w:firstLine="447"/>
              <w:jc w:val="both"/>
              <w:rPr>
                <w:sz w:val="21"/>
                <w:szCs w:val="21"/>
                <w:lang w:eastAsia="zh-CN"/>
              </w:rPr>
            </w:pPr>
            <w:r>
              <w:rPr>
                <w:sz w:val="21"/>
                <w:szCs w:val="21"/>
                <w:lang w:eastAsia="zh-CN"/>
              </w:rPr>
              <w:t>17.发现老年人或相关第三方带入不适合老年人食用的食品，应与老年人或相关第三方沟通后处理</w:t>
            </w:r>
          </w:p>
        </w:tc>
        <w:tc>
          <w:tcPr>
            <w:tcW w:w="390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17.1有完善处置机制，处理记录齐全。</w:t>
            </w:r>
          </w:p>
        </w:tc>
        <w:tc>
          <w:tcPr>
            <w:tcW w:w="1759"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1"/>
                <w:szCs w:val="21"/>
                <w:lang w:eastAsia="zh-CN"/>
              </w:rPr>
            </w:pPr>
            <w:r>
              <w:rPr>
                <w:sz w:val="21"/>
                <w:szCs w:val="21"/>
                <w:lang w:eastAsia="zh-CN"/>
              </w:rPr>
              <w:t>自查制度、服务 人员掌握情况</w:t>
            </w:r>
          </w:p>
        </w:tc>
        <w:tc>
          <w:tcPr>
            <w:tcW w:w="1659"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623"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r>
      <w:tr w:rsidR="00FF2CE9">
        <w:trPr>
          <w:trHeight w:val="1548"/>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887"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2985"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166" w:firstLine="349"/>
              <w:jc w:val="both"/>
              <w:rPr>
                <w:sz w:val="21"/>
                <w:szCs w:val="21"/>
                <w:lang w:eastAsia="zh-CN"/>
              </w:rPr>
            </w:pPr>
            <w:r>
              <w:rPr>
                <w:sz w:val="21"/>
                <w:szCs w:val="21"/>
                <w:lang w:eastAsia="zh-CN"/>
              </w:rPr>
              <w:t>18.提供服药管理服务，应与老年人或相关第三方签订服药管理协议，准确核对发放药品</w:t>
            </w:r>
          </w:p>
        </w:tc>
        <w:tc>
          <w:tcPr>
            <w:tcW w:w="390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18.1有服药管理制度。</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18.2与老人或相关第三方签订服药管理协议。</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18.3服务人员摆药发药“三查八对”,有药品发放登记表。</w:t>
            </w:r>
          </w:p>
        </w:tc>
        <w:tc>
          <w:tcPr>
            <w:tcW w:w="1759" w:type="dxa"/>
            <w:vAlign w:val="center"/>
          </w:tcPr>
          <w:p w:rsidR="00FF2CE9" w:rsidRDefault="004E1238">
            <w:pPr>
              <w:pStyle w:val="TableText"/>
              <w:widowControl w:val="0"/>
              <w:kinsoku/>
              <w:overflowPunct w:val="0"/>
              <w:autoSpaceDE/>
              <w:autoSpaceDN/>
              <w:spacing w:line="320" w:lineRule="exact"/>
              <w:ind w:leftChars="50" w:left="200" w:rightChars="50" w:right="105" w:hanging="95"/>
              <w:jc w:val="both"/>
              <w:rPr>
                <w:sz w:val="21"/>
                <w:szCs w:val="21"/>
                <w:lang w:eastAsia="zh-CN"/>
              </w:rPr>
            </w:pPr>
            <w:r>
              <w:rPr>
                <w:sz w:val="21"/>
                <w:szCs w:val="21"/>
                <w:lang w:eastAsia="zh-CN"/>
              </w:rPr>
              <w:t>自查制度、协议、记录、自查操作</w:t>
            </w:r>
          </w:p>
        </w:tc>
        <w:tc>
          <w:tcPr>
            <w:tcW w:w="1659"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623"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r>
      <w:tr w:rsidR="00FF2CE9">
        <w:trPr>
          <w:trHeight w:val="934"/>
        </w:trPr>
        <w:tc>
          <w:tcPr>
            <w:tcW w:w="1274"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887"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2985"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209" w:firstLine="439"/>
              <w:jc w:val="both"/>
              <w:rPr>
                <w:sz w:val="21"/>
                <w:szCs w:val="21"/>
                <w:lang w:eastAsia="zh-CN"/>
              </w:rPr>
            </w:pPr>
            <w:r>
              <w:rPr>
                <w:sz w:val="21"/>
                <w:szCs w:val="21"/>
                <w:lang w:eastAsia="zh-CN"/>
              </w:rPr>
              <w:t>19.发生误食情况应及时通知专业人员</w:t>
            </w:r>
          </w:p>
        </w:tc>
        <w:tc>
          <w:tcPr>
            <w:tcW w:w="390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19.1有食品药品误食应急处理流程和报告制度。</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19.2有情况报告及处理记录。</w:t>
            </w:r>
          </w:p>
        </w:tc>
        <w:tc>
          <w:tcPr>
            <w:tcW w:w="1759" w:type="dxa"/>
            <w:vAlign w:val="center"/>
          </w:tcPr>
          <w:p w:rsidR="00FF2CE9" w:rsidRDefault="004E1238">
            <w:pPr>
              <w:pStyle w:val="TableText"/>
              <w:widowControl w:val="0"/>
              <w:kinsoku/>
              <w:overflowPunct w:val="0"/>
              <w:autoSpaceDE/>
              <w:autoSpaceDN/>
              <w:spacing w:line="320" w:lineRule="exact"/>
              <w:ind w:leftChars="50" w:left="105" w:rightChars="50" w:right="105"/>
              <w:jc w:val="both"/>
              <w:rPr>
                <w:sz w:val="21"/>
                <w:szCs w:val="21"/>
              </w:rPr>
            </w:pPr>
            <w:proofErr w:type="spellStart"/>
            <w:r>
              <w:rPr>
                <w:sz w:val="21"/>
                <w:szCs w:val="21"/>
              </w:rPr>
              <w:t>自查制度、流程</w:t>
            </w:r>
            <w:proofErr w:type="spellEnd"/>
          </w:p>
        </w:tc>
        <w:tc>
          <w:tcPr>
            <w:tcW w:w="1659" w:type="dxa"/>
          </w:tcPr>
          <w:p w:rsidR="00FF2CE9" w:rsidRDefault="00FF2CE9">
            <w:pPr>
              <w:widowControl w:val="0"/>
              <w:kinsoku/>
              <w:overflowPunct w:val="0"/>
              <w:autoSpaceDE/>
              <w:autoSpaceDN/>
              <w:spacing w:line="320" w:lineRule="exact"/>
              <w:ind w:leftChars="50" w:left="105" w:rightChars="50" w:right="105"/>
            </w:pPr>
          </w:p>
        </w:tc>
        <w:tc>
          <w:tcPr>
            <w:tcW w:w="1623" w:type="dxa"/>
          </w:tcPr>
          <w:p w:rsidR="00FF2CE9" w:rsidRDefault="00FF2CE9">
            <w:pPr>
              <w:widowControl w:val="0"/>
              <w:kinsoku/>
              <w:overflowPunct w:val="0"/>
              <w:autoSpaceDE/>
              <w:autoSpaceDN/>
              <w:spacing w:line="320" w:lineRule="exact"/>
              <w:ind w:leftChars="50" w:left="105" w:rightChars="50" w:right="105"/>
            </w:pPr>
          </w:p>
        </w:tc>
      </w:tr>
    </w:tbl>
    <w:p w:rsidR="00FF2CE9" w:rsidRDefault="00FF2CE9">
      <w:pPr>
        <w:widowControl w:val="0"/>
        <w:kinsoku/>
        <w:overflowPunct w:val="0"/>
        <w:autoSpaceDE/>
        <w:autoSpaceDN/>
        <w:spacing w:line="320" w:lineRule="exact"/>
        <w:ind w:leftChars="50" w:left="105" w:rightChars="50" w:right="105"/>
      </w:pPr>
    </w:p>
    <w:tbl>
      <w:tblPr>
        <w:tblStyle w:val="TableNormal"/>
        <w:tblW w:w="14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4"/>
        <w:gridCol w:w="862"/>
        <w:gridCol w:w="3000"/>
        <w:gridCol w:w="3892"/>
        <w:gridCol w:w="1759"/>
        <w:gridCol w:w="1669"/>
        <w:gridCol w:w="1603"/>
      </w:tblGrid>
      <w:tr w:rsidR="00FF2CE9">
        <w:trPr>
          <w:trHeight w:val="884"/>
        </w:trPr>
        <w:tc>
          <w:tcPr>
            <w:tcW w:w="1284" w:type="dxa"/>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lastRenderedPageBreak/>
              <w:t>项</w:t>
            </w:r>
            <w:r>
              <w:rPr>
                <w:rFonts w:hint="eastAsia"/>
                <w:sz w:val="24"/>
                <w:szCs w:val="24"/>
                <w:lang w:eastAsia="zh-CN"/>
              </w:rPr>
              <w:t xml:space="preserve"> </w:t>
            </w:r>
            <w:r>
              <w:rPr>
                <w:sz w:val="24"/>
                <w:szCs w:val="24"/>
              </w:rPr>
              <w:t xml:space="preserve"> 目</w:t>
            </w:r>
          </w:p>
        </w:tc>
        <w:tc>
          <w:tcPr>
            <w:tcW w:w="3862" w:type="dxa"/>
            <w:gridSpan w:val="2"/>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t>项</w:t>
            </w:r>
            <w:r>
              <w:rPr>
                <w:rFonts w:hint="eastAsia"/>
                <w:sz w:val="24"/>
                <w:szCs w:val="24"/>
                <w:lang w:eastAsia="zh-CN"/>
              </w:rPr>
              <w:t xml:space="preserve"> </w:t>
            </w:r>
            <w:r>
              <w:rPr>
                <w:sz w:val="24"/>
                <w:szCs w:val="24"/>
              </w:rPr>
              <w:t>目</w:t>
            </w:r>
            <w:r>
              <w:rPr>
                <w:rFonts w:hint="eastAsia"/>
                <w:sz w:val="24"/>
                <w:szCs w:val="24"/>
                <w:lang w:eastAsia="zh-CN"/>
              </w:rPr>
              <w:t xml:space="preserve"> </w:t>
            </w:r>
            <w:r>
              <w:rPr>
                <w:sz w:val="24"/>
                <w:szCs w:val="24"/>
              </w:rPr>
              <w:t>内</w:t>
            </w:r>
            <w:r>
              <w:rPr>
                <w:rFonts w:hint="eastAsia"/>
                <w:sz w:val="24"/>
                <w:szCs w:val="24"/>
                <w:lang w:eastAsia="zh-CN"/>
              </w:rPr>
              <w:t xml:space="preserve"> </w:t>
            </w:r>
            <w:r>
              <w:rPr>
                <w:sz w:val="24"/>
                <w:szCs w:val="24"/>
              </w:rPr>
              <w:t>容</w:t>
            </w:r>
          </w:p>
        </w:tc>
        <w:tc>
          <w:tcPr>
            <w:tcW w:w="3892" w:type="dxa"/>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t>检</w:t>
            </w:r>
            <w:r>
              <w:rPr>
                <w:rFonts w:hint="eastAsia"/>
                <w:sz w:val="24"/>
                <w:szCs w:val="24"/>
                <w:lang w:eastAsia="zh-CN"/>
              </w:rPr>
              <w:t xml:space="preserve">  </w:t>
            </w:r>
            <w:r>
              <w:rPr>
                <w:sz w:val="24"/>
                <w:szCs w:val="24"/>
              </w:rPr>
              <w:t>查</w:t>
            </w:r>
            <w:r>
              <w:rPr>
                <w:rFonts w:hint="eastAsia"/>
                <w:sz w:val="24"/>
                <w:szCs w:val="24"/>
                <w:lang w:eastAsia="zh-CN"/>
              </w:rPr>
              <w:t xml:space="preserve">  </w:t>
            </w:r>
            <w:r>
              <w:rPr>
                <w:sz w:val="24"/>
                <w:szCs w:val="24"/>
              </w:rPr>
              <w:t>细</w:t>
            </w:r>
            <w:r>
              <w:rPr>
                <w:rFonts w:hint="eastAsia"/>
                <w:sz w:val="24"/>
                <w:szCs w:val="24"/>
                <w:lang w:eastAsia="zh-CN"/>
              </w:rPr>
              <w:t xml:space="preserve">  </w:t>
            </w:r>
            <w:r>
              <w:rPr>
                <w:sz w:val="24"/>
                <w:szCs w:val="24"/>
              </w:rPr>
              <w:t>则</w:t>
            </w:r>
          </w:p>
        </w:tc>
        <w:tc>
          <w:tcPr>
            <w:tcW w:w="1759" w:type="dxa"/>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4"/>
                <w:szCs w:val="24"/>
              </w:rPr>
              <w:t>操作说明</w:t>
            </w:r>
            <w:proofErr w:type="spellEnd"/>
          </w:p>
        </w:tc>
        <w:tc>
          <w:tcPr>
            <w:tcW w:w="1669" w:type="dxa"/>
            <w:vAlign w:val="center"/>
          </w:tcPr>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达标填“√”</w:t>
            </w:r>
          </w:p>
          <w:p w:rsidR="00FF2CE9" w:rsidRDefault="004E1238">
            <w:pPr>
              <w:pStyle w:val="TableText"/>
              <w:widowControl w:val="0"/>
              <w:kinsoku/>
              <w:overflowPunct w:val="0"/>
              <w:autoSpaceDE/>
              <w:autoSpaceDN/>
              <w:spacing w:line="320" w:lineRule="exact"/>
              <w:ind w:left="18"/>
              <w:jc w:val="center"/>
              <w:rPr>
                <w:sz w:val="21"/>
                <w:szCs w:val="21"/>
                <w:lang w:eastAsia="zh-CN"/>
              </w:rPr>
            </w:pPr>
            <w:r>
              <w:rPr>
                <w:sz w:val="24"/>
                <w:szCs w:val="24"/>
                <w:lang w:eastAsia="zh-CN"/>
              </w:rPr>
              <w:t>未达标填×</w:t>
            </w:r>
            <w:proofErr w:type="gramStart"/>
            <w:r>
              <w:rPr>
                <w:sz w:val="24"/>
                <w:szCs w:val="24"/>
                <w:lang w:eastAsia="zh-CN"/>
              </w:rPr>
              <w:t>”</w:t>
            </w:r>
            <w:proofErr w:type="gramEnd"/>
          </w:p>
        </w:tc>
        <w:tc>
          <w:tcPr>
            <w:tcW w:w="1603" w:type="dxa"/>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4"/>
                <w:szCs w:val="24"/>
              </w:rPr>
              <w:t>负责人</w:t>
            </w:r>
            <w:proofErr w:type="spellEnd"/>
            <w:r>
              <w:rPr>
                <w:sz w:val="24"/>
                <w:szCs w:val="24"/>
              </w:rPr>
              <w:t>/</w:t>
            </w:r>
            <w:proofErr w:type="spellStart"/>
            <w:r>
              <w:rPr>
                <w:sz w:val="24"/>
                <w:szCs w:val="24"/>
              </w:rPr>
              <w:t>部门</w:t>
            </w:r>
            <w:proofErr w:type="spellEnd"/>
          </w:p>
        </w:tc>
      </w:tr>
      <w:tr w:rsidR="00FF2CE9">
        <w:trPr>
          <w:trHeight w:val="1423"/>
        </w:trPr>
        <w:tc>
          <w:tcPr>
            <w:tcW w:w="1284"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第三部分</w:t>
            </w:r>
            <w:proofErr w:type="spellEnd"/>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服务防护</w:t>
            </w:r>
            <w:proofErr w:type="spellEnd"/>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r>
              <w:rPr>
                <w:sz w:val="21"/>
                <w:szCs w:val="21"/>
              </w:rPr>
              <w:t>(14-41)</w:t>
            </w:r>
          </w:p>
        </w:tc>
        <w:tc>
          <w:tcPr>
            <w:tcW w:w="862"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防压疮</w:t>
            </w:r>
            <w:proofErr w:type="spellEnd"/>
          </w:p>
        </w:tc>
        <w:tc>
          <w:tcPr>
            <w:tcW w:w="3000" w:type="dxa"/>
            <w:vAlign w:val="center"/>
          </w:tcPr>
          <w:p w:rsidR="00FF2CE9" w:rsidRDefault="004E1238">
            <w:pPr>
              <w:pStyle w:val="TableText"/>
              <w:widowControl w:val="0"/>
              <w:kinsoku/>
              <w:overflowPunct w:val="0"/>
              <w:autoSpaceDE/>
              <w:autoSpaceDN/>
              <w:spacing w:line="240" w:lineRule="exact"/>
              <w:ind w:leftChars="50" w:left="105" w:rightChars="50" w:right="105" w:firstLineChars="223" w:firstLine="468"/>
              <w:jc w:val="both"/>
              <w:rPr>
                <w:sz w:val="21"/>
                <w:szCs w:val="21"/>
                <w:lang w:eastAsia="zh-CN"/>
              </w:rPr>
            </w:pPr>
            <w:r>
              <w:rPr>
                <w:sz w:val="21"/>
                <w:szCs w:val="21"/>
                <w:lang w:eastAsia="zh-CN"/>
              </w:rPr>
              <w:t>20.对有压</w:t>
            </w:r>
            <w:proofErr w:type="gramStart"/>
            <w:r>
              <w:rPr>
                <w:sz w:val="21"/>
                <w:szCs w:val="21"/>
                <w:lang w:eastAsia="zh-CN"/>
              </w:rPr>
              <w:t>疮风险</w:t>
            </w:r>
            <w:proofErr w:type="gramEnd"/>
            <w:r>
              <w:rPr>
                <w:sz w:val="21"/>
                <w:szCs w:val="21"/>
                <w:lang w:eastAsia="zh-CN"/>
              </w:rPr>
              <w:t>的老人进行检查：皮肤是否干燥、颜色有无改变、有无破损、尿布、衣物是否干燥平整，</w:t>
            </w:r>
          </w:p>
          <w:p w:rsidR="00FF2CE9" w:rsidRDefault="004E1238">
            <w:pPr>
              <w:pStyle w:val="TableText"/>
              <w:widowControl w:val="0"/>
              <w:kinsoku/>
              <w:overflowPunct w:val="0"/>
              <w:autoSpaceDE/>
              <w:autoSpaceDN/>
              <w:spacing w:line="240" w:lineRule="exact"/>
              <w:ind w:leftChars="50" w:left="105" w:rightChars="50" w:right="105"/>
              <w:jc w:val="both"/>
              <w:rPr>
                <w:sz w:val="21"/>
                <w:szCs w:val="21"/>
              </w:rPr>
            </w:pPr>
            <w:proofErr w:type="spellStart"/>
            <w:r>
              <w:rPr>
                <w:sz w:val="21"/>
                <w:szCs w:val="21"/>
              </w:rPr>
              <w:t>对检查情况予以记录</w:t>
            </w:r>
            <w:proofErr w:type="spellEnd"/>
          </w:p>
        </w:tc>
        <w:tc>
          <w:tcPr>
            <w:tcW w:w="3892" w:type="dxa"/>
            <w:vAlign w:val="center"/>
          </w:tcPr>
          <w:p w:rsidR="00FF2CE9" w:rsidRDefault="004E1238">
            <w:pPr>
              <w:pStyle w:val="TableText"/>
              <w:widowControl w:val="0"/>
              <w:kinsoku/>
              <w:overflowPunct w:val="0"/>
              <w:autoSpaceDE/>
              <w:autoSpaceDN/>
              <w:spacing w:line="240" w:lineRule="exact"/>
              <w:ind w:leftChars="50" w:left="105" w:rightChars="50" w:right="105" w:firstLineChars="200" w:firstLine="420"/>
              <w:jc w:val="both"/>
              <w:rPr>
                <w:sz w:val="21"/>
                <w:szCs w:val="21"/>
                <w:lang w:eastAsia="zh-CN"/>
              </w:rPr>
            </w:pPr>
            <w:r>
              <w:rPr>
                <w:sz w:val="21"/>
                <w:szCs w:val="21"/>
                <w:lang w:eastAsia="zh-CN"/>
              </w:rPr>
              <w:t>20.1照护记录应有定时检查记录。</w:t>
            </w:r>
          </w:p>
          <w:p w:rsidR="00FF2CE9" w:rsidRDefault="004E1238">
            <w:pPr>
              <w:pStyle w:val="TableText"/>
              <w:widowControl w:val="0"/>
              <w:kinsoku/>
              <w:overflowPunct w:val="0"/>
              <w:autoSpaceDE/>
              <w:autoSpaceDN/>
              <w:spacing w:line="240" w:lineRule="exact"/>
              <w:ind w:leftChars="50" w:left="105" w:rightChars="50" w:right="105" w:firstLineChars="200" w:firstLine="420"/>
              <w:jc w:val="both"/>
              <w:rPr>
                <w:sz w:val="21"/>
                <w:szCs w:val="21"/>
                <w:lang w:eastAsia="zh-CN"/>
              </w:rPr>
            </w:pPr>
            <w:r>
              <w:rPr>
                <w:sz w:val="21"/>
                <w:szCs w:val="21"/>
                <w:lang w:eastAsia="zh-CN"/>
              </w:rPr>
              <w:t>20.2床单元环境检查记录。</w:t>
            </w:r>
          </w:p>
          <w:p w:rsidR="00FF2CE9" w:rsidRDefault="004E1238" w:rsidP="008B5799">
            <w:pPr>
              <w:pStyle w:val="TableText"/>
              <w:widowControl w:val="0"/>
              <w:kinsoku/>
              <w:overflowPunct w:val="0"/>
              <w:autoSpaceDE/>
              <w:autoSpaceDN/>
              <w:spacing w:line="240" w:lineRule="exact"/>
              <w:ind w:leftChars="50" w:left="105" w:rightChars="50" w:right="105" w:firstLineChars="189" w:firstLine="397"/>
              <w:jc w:val="both"/>
              <w:rPr>
                <w:sz w:val="21"/>
                <w:szCs w:val="21"/>
                <w:lang w:eastAsia="zh-CN"/>
              </w:rPr>
            </w:pPr>
            <w:r>
              <w:rPr>
                <w:sz w:val="21"/>
                <w:szCs w:val="21"/>
                <w:lang w:eastAsia="zh-CN"/>
              </w:rPr>
              <w:t>20.3应制定服务操作手册或流程，并予以执行。</w:t>
            </w:r>
          </w:p>
        </w:tc>
        <w:tc>
          <w:tcPr>
            <w:tcW w:w="1759" w:type="dxa"/>
            <w:vAlign w:val="center"/>
          </w:tcPr>
          <w:p w:rsidR="00FF2CE9" w:rsidRDefault="004E1238">
            <w:pPr>
              <w:pStyle w:val="TableText"/>
              <w:widowControl w:val="0"/>
              <w:kinsoku/>
              <w:overflowPunct w:val="0"/>
              <w:autoSpaceDE/>
              <w:autoSpaceDN/>
              <w:spacing w:line="240" w:lineRule="exact"/>
              <w:ind w:leftChars="50" w:left="105" w:rightChars="50" w:right="105"/>
              <w:jc w:val="both"/>
              <w:rPr>
                <w:sz w:val="21"/>
                <w:szCs w:val="21"/>
              </w:rPr>
            </w:pPr>
            <w:proofErr w:type="spellStart"/>
            <w:r>
              <w:rPr>
                <w:sz w:val="21"/>
                <w:szCs w:val="21"/>
              </w:rPr>
              <w:t>自查老人、自查</w:t>
            </w:r>
            <w:proofErr w:type="spellEnd"/>
            <w:r>
              <w:rPr>
                <w:sz w:val="21"/>
                <w:szCs w:val="21"/>
              </w:rPr>
              <w:t xml:space="preserve"> </w:t>
            </w:r>
            <w:proofErr w:type="spellStart"/>
            <w:r>
              <w:rPr>
                <w:sz w:val="21"/>
                <w:szCs w:val="21"/>
              </w:rPr>
              <w:t>记录</w:t>
            </w:r>
            <w:proofErr w:type="spellEnd"/>
          </w:p>
        </w:tc>
        <w:tc>
          <w:tcPr>
            <w:tcW w:w="1669" w:type="dxa"/>
            <w:vAlign w:val="center"/>
          </w:tcPr>
          <w:p w:rsidR="00FF2CE9" w:rsidRDefault="00FF2CE9">
            <w:pPr>
              <w:widowControl w:val="0"/>
              <w:kinsoku/>
              <w:overflowPunct w:val="0"/>
              <w:autoSpaceDE/>
              <w:autoSpaceDN/>
              <w:spacing w:line="320" w:lineRule="exact"/>
              <w:ind w:leftChars="50" w:left="105" w:rightChars="50" w:right="105"/>
              <w:jc w:val="both"/>
            </w:pPr>
          </w:p>
        </w:tc>
        <w:tc>
          <w:tcPr>
            <w:tcW w:w="1603" w:type="dxa"/>
            <w:vAlign w:val="center"/>
          </w:tcPr>
          <w:p w:rsidR="00FF2CE9" w:rsidRDefault="00FF2CE9">
            <w:pPr>
              <w:widowControl w:val="0"/>
              <w:kinsoku/>
              <w:overflowPunct w:val="0"/>
              <w:autoSpaceDE/>
              <w:autoSpaceDN/>
              <w:spacing w:line="320" w:lineRule="exact"/>
              <w:ind w:leftChars="50" w:left="105" w:rightChars="50" w:right="105"/>
              <w:jc w:val="both"/>
            </w:pPr>
          </w:p>
        </w:tc>
      </w:tr>
      <w:tr w:rsidR="00FF2CE9">
        <w:trPr>
          <w:trHeight w:val="874"/>
        </w:trPr>
        <w:tc>
          <w:tcPr>
            <w:tcW w:w="128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862"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3000" w:type="dxa"/>
            <w:vAlign w:val="center"/>
          </w:tcPr>
          <w:p w:rsidR="00FF2CE9" w:rsidRDefault="004E1238" w:rsidP="008B5799">
            <w:pPr>
              <w:pStyle w:val="TableText"/>
              <w:widowControl w:val="0"/>
              <w:kinsoku/>
              <w:overflowPunct w:val="0"/>
              <w:autoSpaceDE/>
              <w:autoSpaceDN/>
              <w:spacing w:line="240" w:lineRule="exact"/>
              <w:ind w:leftChars="50" w:left="105" w:rightChars="50" w:right="105" w:firstLineChars="157" w:firstLine="330"/>
              <w:jc w:val="both"/>
              <w:rPr>
                <w:sz w:val="21"/>
                <w:szCs w:val="21"/>
                <w:lang w:eastAsia="zh-CN"/>
              </w:rPr>
            </w:pPr>
            <w:r>
              <w:rPr>
                <w:sz w:val="21"/>
                <w:szCs w:val="21"/>
                <w:lang w:eastAsia="zh-CN"/>
              </w:rPr>
              <w:t>21.预防压</w:t>
            </w:r>
            <w:proofErr w:type="gramStart"/>
            <w:r>
              <w:rPr>
                <w:sz w:val="21"/>
                <w:szCs w:val="21"/>
                <w:lang w:eastAsia="zh-CN"/>
              </w:rPr>
              <w:t>疮措施</w:t>
            </w:r>
            <w:proofErr w:type="gramEnd"/>
            <w:r>
              <w:rPr>
                <w:sz w:val="21"/>
                <w:szCs w:val="21"/>
                <w:lang w:eastAsia="zh-CN"/>
              </w:rPr>
              <w:t>包括：变换体位、清洁皮肤、器具保护、整理床铺并清理碎屑</w:t>
            </w:r>
          </w:p>
        </w:tc>
        <w:tc>
          <w:tcPr>
            <w:tcW w:w="3892" w:type="dxa"/>
            <w:vAlign w:val="center"/>
          </w:tcPr>
          <w:p w:rsidR="00FF2CE9" w:rsidRDefault="004E1238">
            <w:pPr>
              <w:pStyle w:val="TableText"/>
              <w:widowControl w:val="0"/>
              <w:kinsoku/>
              <w:overflowPunct w:val="0"/>
              <w:autoSpaceDE/>
              <w:autoSpaceDN/>
              <w:spacing w:line="240" w:lineRule="exact"/>
              <w:ind w:leftChars="50" w:left="105" w:rightChars="50" w:right="105" w:firstLineChars="200" w:firstLine="420"/>
              <w:jc w:val="both"/>
              <w:rPr>
                <w:sz w:val="21"/>
                <w:szCs w:val="21"/>
                <w:lang w:eastAsia="zh-CN"/>
              </w:rPr>
            </w:pPr>
            <w:r>
              <w:rPr>
                <w:sz w:val="21"/>
                <w:szCs w:val="21"/>
                <w:lang w:eastAsia="zh-CN"/>
              </w:rPr>
              <w:t>21.1应建立翻身记录表。</w:t>
            </w:r>
          </w:p>
          <w:p w:rsidR="00FF2CE9" w:rsidRDefault="004E1238">
            <w:pPr>
              <w:pStyle w:val="TableText"/>
              <w:widowControl w:val="0"/>
              <w:kinsoku/>
              <w:overflowPunct w:val="0"/>
              <w:autoSpaceDE/>
              <w:autoSpaceDN/>
              <w:spacing w:line="240" w:lineRule="exact"/>
              <w:ind w:leftChars="50" w:left="105" w:rightChars="50" w:right="105" w:firstLineChars="200" w:firstLine="420"/>
              <w:jc w:val="both"/>
              <w:rPr>
                <w:sz w:val="21"/>
                <w:szCs w:val="21"/>
                <w:lang w:eastAsia="zh-CN"/>
              </w:rPr>
            </w:pPr>
            <w:r>
              <w:rPr>
                <w:sz w:val="21"/>
                <w:szCs w:val="21"/>
                <w:lang w:eastAsia="zh-CN"/>
              </w:rPr>
              <w:t>21.2床单元环境检查记录。</w:t>
            </w:r>
          </w:p>
        </w:tc>
        <w:tc>
          <w:tcPr>
            <w:tcW w:w="1759" w:type="dxa"/>
            <w:vAlign w:val="center"/>
          </w:tcPr>
          <w:p w:rsidR="00FF2CE9" w:rsidRDefault="004E1238">
            <w:pPr>
              <w:pStyle w:val="TableText"/>
              <w:widowControl w:val="0"/>
              <w:kinsoku/>
              <w:overflowPunct w:val="0"/>
              <w:autoSpaceDE/>
              <w:autoSpaceDN/>
              <w:spacing w:line="240" w:lineRule="exact"/>
              <w:ind w:leftChars="50" w:left="105" w:rightChars="50" w:right="105"/>
              <w:jc w:val="both"/>
              <w:rPr>
                <w:sz w:val="21"/>
                <w:szCs w:val="21"/>
                <w:lang w:eastAsia="zh-CN"/>
              </w:rPr>
            </w:pPr>
            <w:r>
              <w:rPr>
                <w:sz w:val="21"/>
                <w:szCs w:val="21"/>
                <w:lang w:eastAsia="zh-CN"/>
              </w:rPr>
              <w:t>自查老人、自查记录、服务人员熟练掌握</w:t>
            </w:r>
          </w:p>
        </w:tc>
        <w:tc>
          <w:tcPr>
            <w:tcW w:w="1669"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603"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r>
      <w:tr w:rsidR="00FF2CE9">
        <w:trPr>
          <w:trHeight w:val="600"/>
        </w:trPr>
        <w:tc>
          <w:tcPr>
            <w:tcW w:w="128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rPr>
                <w:lang w:eastAsia="zh-CN"/>
              </w:rPr>
            </w:pPr>
          </w:p>
        </w:tc>
        <w:tc>
          <w:tcPr>
            <w:tcW w:w="862"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防烫伤</w:t>
            </w:r>
            <w:proofErr w:type="spellEnd"/>
          </w:p>
        </w:tc>
        <w:tc>
          <w:tcPr>
            <w:tcW w:w="3000" w:type="dxa"/>
            <w:vAlign w:val="center"/>
          </w:tcPr>
          <w:p w:rsidR="00FF2CE9" w:rsidRDefault="004E1238">
            <w:pPr>
              <w:pStyle w:val="TableText"/>
              <w:widowControl w:val="0"/>
              <w:kinsoku/>
              <w:overflowPunct w:val="0"/>
              <w:autoSpaceDE/>
              <w:autoSpaceDN/>
              <w:spacing w:line="240" w:lineRule="exact"/>
              <w:ind w:rightChars="50" w:right="105" w:firstLineChars="200" w:firstLine="420"/>
              <w:jc w:val="both"/>
              <w:rPr>
                <w:sz w:val="21"/>
                <w:szCs w:val="21"/>
                <w:lang w:eastAsia="zh-CN"/>
              </w:rPr>
            </w:pPr>
            <w:r>
              <w:rPr>
                <w:sz w:val="21"/>
                <w:szCs w:val="21"/>
                <w:lang w:eastAsia="zh-CN"/>
              </w:rPr>
              <w:t>22.倾倒热水时避开老年人</w:t>
            </w:r>
          </w:p>
        </w:tc>
        <w:tc>
          <w:tcPr>
            <w:tcW w:w="3892" w:type="dxa"/>
            <w:vAlign w:val="center"/>
          </w:tcPr>
          <w:p w:rsidR="00FF2CE9" w:rsidRDefault="004E1238" w:rsidP="008B5799">
            <w:pPr>
              <w:pStyle w:val="TableText"/>
              <w:widowControl w:val="0"/>
              <w:kinsoku/>
              <w:overflowPunct w:val="0"/>
              <w:autoSpaceDE/>
              <w:autoSpaceDN/>
              <w:spacing w:line="240" w:lineRule="exact"/>
              <w:ind w:leftChars="50" w:left="105" w:rightChars="50" w:right="105" w:firstLineChars="189" w:firstLine="397"/>
              <w:jc w:val="both"/>
              <w:rPr>
                <w:sz w:val="21"/>
                <w:szCs w:val="21"/>
                <w:lang w:eastAsia="zh-CN"/>
              </w:rPr>
            </w:pPr>
            <w:r>
              <w:rPr>
                <w:sz w:val="21"/>
                <w:szCs w:val="21"/>
                <w:lang w:eastAsia="zh-CN"/>
              </w:rPr>
              <w:t>22.1应制定服务操作手册或流程，并予以执行。</w:t>
            </w:r>
          </w:p>
        </w:tc>
        <w:tc>
          <w:tcPr>
            <w:tcW w:w="1759" w:type="dxa"/>
            <w:vAlign w:val="center"/>
          </w:tcPr>
          <w:p w:rsidR="00FF2CE9" w:rsidRDefault="004E1238">
            <w:pPr>
              <w:pStyle w:val="TableText"/>
              <w:widowControl w:val="0"/>
              <w:kinsoku/>
              <w:overflowPunct w:val="0"/>
              <w:autoSpaceDE/>
              <w:autoSpaceDN/>
              <w:spacing w:line="240" w:lineRule="exact"/>
              <w:ind w:leftChars="50" w:left="424" w:rightChars="50" w:right="105" w:hanging="319"/>
              <w:jc w:val="both"/>
              <w:rPr>
                <w:sz w:val="21"/>
                <w:szCs w:val="21"/>
                <w:lang w:eastAsia="zh-CN"/>
              </w:rPr>
            </w:pPr>
            <w:r>
              <w:rPr>
                <w:sz w:val="21"/>
                <w:szCs w:val="21"/>
                <w:lang w:eastAsia="zh-CN"/>
              </w:rPr>
              <w:t>自查、服务人员 熟练掌握</w:t>
            </w:r>
          </w:p>
        </w:tc>
        <w:tc>
          <w:tcPr>
            <w:tcW w:w="1669"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603"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r>
      <w:tr w:rsidR="00FF2CE9">
        <w:trPr>
          <w:trHeight w:val="749"/>
        </w:trPr>
        <w:tc>
          <w:tcPr>
            <w:tcW w:w="1284"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862"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3000" w:type="dxa"/>
            <w:vAlign w:val="center"/>
          </w:tcPr>
          <w:p w:rsidR="00FF2CE9" w:rsidRDefault="004E1238">
            <w:pPr>
              <w:pStyle w:val="TableText"/>
              <w:widowControl w:val="0"/>
              <w:kinsoku/>
              <w:overflowPunct w:val="0"/>
              <w:autoSpaceDE/>
              <w:autoSpaceDN/>
              <w:spacing w:line="240" w:lineRule="exact"/>
              <w:ind w:leftChars="50" w:left="105" w:rightChars="50" w:right="105" w:firstLineChars="213" w:firstLine="447"/>
              <w:jc w:val="both"/>
              <w:rPr>
                <w:sz w:val="21"/>
                <w:szCs w:val="21"/>
                <w:lang w:eastAsia="zh-CN"/>
              </w:rPr>
            </w:pPr>
            <w:r>
              <w:rPr>
                <w:sz w:val="21"/>
                <w:szCs w:val="21"/>
                <w:lang w:eastAsia="zh-CN"/>
              </w:rPr>
              <w:t>23.洗漱、沐浴前调节好水温，盆浴时先放冷水，再放热水</w:t>
            </w:r>
          </w:p>
        </w:tc>
        <w:tc>
          <w:tcPr>
            <w:tcW w:w="3892" w:type="dxa"/>
            <w:vAlign w:val="center"/>
          </w:tcPr>
          <w:p w:rsidR="00FF2CE9" w:rsidRDefault="004E1238" w:rsidP="008B5799">
            <w:pPr>
              <w:pStyle w:val="TableText"/>
              <w:widowControl w:val="0"/>
              <w:kinsoku/>
              <w:overflowPunct w:val="0"/>
              <w:autoSpaceDE/>
              <w:autoSpaceDN/>
              <w:spacing w:line="240" w:lineRule="exact"/>
              <w:ind w:leftChars="50" w:left="105" w:rightChars="50" w:right="105" w:firstLineChars="189" w:firstLine="397"/>
              <w:jc w:val="both"/>
              <w:rPr>
                <w:sz w:val="21"/>
                <w:szCs w:val="21"/>
                <w:lang w:eastAsia="zh-CN"/>
              </w:rPr>
            </w:pPr>
            <w:r>
              <w:rPr>
                <w:sz w:val="21"/>
                <w:szCs w:val="21"/>
                <w:lang w:eastAsia="zh-CN"/>
              </w:rPr>
              <w:t>23.1应制定服务操作手册或流程，并予以 执行。</w:t>
            </w:r>
          </w:p>
        </w:tc>
        <w:tc>
          <w:tcPr>
            <w:tcW w:w="1759" w:type="dxa"/>
            <w:vAlign w:val="center"/>
          </w:tcPr>
          <w:p w:rsidR="00FF2CE9" w:rsidRDefault="004E1238">
            <w:pPr>
              <w:pStyle w:val="TableText"/>
              <w:widowControl w:val="0"/>
              <w:kinsoku/>
              <w:overflowPunct w:val="0"/>
              <w:autoSpaceDE/>
              <w:autoSpaceDN/>
              <w:spacing w:line="240" w:lineRule="exact"/>
              <w:ind w:leftChars="50" w:left="424" w:rightChars="50" w:right="105" w:hanging="319"/>
              <w:jc w:val="both"/>
              <w:rPr>
                <w:sz w:val="21"/>
                <w:szCs w:val="21"/>
                <w:lang w:eastAsia="zh-CN"/>
              </w:rPr>
            </w:pPr>
            <w:r>
              <w:rPr>
                <w:sz w:val="21"/>
                <w:szCs w:val="21"/>
                <w:lang w:eastAsia="zh-CN"/>
              </w:rPr>
              <w:t>自查、服务人员 熟练掌握</w:t>
            </w:r>
          </w:p>
        </w:tc>
        <w:tc>
          <w:tcPr>
            <w:tcW w:w="1669"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603"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r>
      <w:tr w:rsidR="00FF2CE9">
        <w:trPr>
          <w:trHeight w:val="679"/>
        </w:trPr>
        <w:tc>
          <w:tcPr>
            <w:tcW w:w="1284"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862"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3000" w:type="dxa"/>
            <w:vAlign w:val="center"/>
          </w:tcPr>
          <w:p w:rsidR="00FF2CE9" w:rsidRDefault="004E1238" w:rsidP="008B5799">
            <w:pPr>
              <w:pStyle w:val="TableText"/>
              <w:widowControl w:val="0"/>
              <w:kinsoku/>
              <w:overflowPunct w:val="0"/>
              <w:autoSpaceDE/>
              <w:autoSpaceDN/>
              <w:spacing w:line="240" w:lineRule="exact"/>
              <w:ind w:leftChars="50" w:left="105" w:rightChars="50" w:right="105" w:firstLineChars="219" w:firstLine="460"/>
              <w:jc w:val="both"/>
              <w:rPr>
                <w:sz w:val="21"/>
                <w:szCs w:val="21"/>
                <w:lang w:eastAsia="zh-CN"/>
              </w:rPr>
            </w:pPr>
            <w:r>
              <w:rPr>
                <w:sz w:val="21"/>
                <w:szCs w:val="21"/>
                <w:lang w:eastAsia="zh-CN"/>
              </w:rPr>
              <w:t>24.避免老年人饮用、进食高温饮食</w:t>
            </w:r>
          </w:p>
        </w:tc>
        <w:tc>
          <w:tcPr>
            <w:tcW w:w="3892" w:type="dxa"/>
            <w:vAlign w:val="center"/>
          </w:tcPr>
          <w:p w:rsidR="00FF2CE9" w:rsidRDefault="004E1238">
            <w:pPr>
              <w:pStyle w:val="TableText"/>
              <w:widowControl w:val="0"/>
              <w:kinsoku/>
              <w:overflowPunct w:val="0"/>
              <w:autoSpaceDE/>
              <w:autoSpaceDN/>
              <w:spacing w:line="240" w:lineRule="exact"/>
              <w:ind w:leftChars="50" w:left="105" w:rightChars="50" w:right="105" w:firstLineChars="200" w:firstLine="420"/>
              <w:jc w:val="both"/>
              <w:rPr>
                <w:sz w:val="21"/>
                <w:szCs w:val="21"/>
                <w:lang w:eastAsia="zh-CN"/>
              </w:rPr>
            </w:pPr>
            <w:r>
              <w:rPr>
                <w:sz w:val="21"/>
                <w:szCs w:val="21"/>
                <w:lang w:eastAsia="zh-CN"/>
              </w:rPr>
              <w:t>24.1应制定服务操作手册或流程，并予以执行。</w:t>
            </w:r>
          </w:p>
        </w:tc>
        <w:tc>
          <w:tcPr>
            <w:tcW w:w="1759" w:type="dxa"/>
            <w:vAlign w:val="center"/>
          </w:tcPr>
          <w:p w:rsidR="00FF2CE9" w:rsidRDefault="004E1238">
            <w:pPr>
              <w:pStyle w:val="TableText"/>
              <w:widowControl w:val="0"/>
              <w:kinsoku/>
              <w:overflowPunct w:val="0"/>
              <w:autoSpaceDE/>
              <w:autoSpaceDN/>
              <w:spacing w:line="240" w:lineRule="exact"/>
              <w:ind w:leftChars="50" w:left="424" w:rightChars="50" w:right="105" w:hanging="319"/>
              <w:jc w:val="both"/>
              <w:rPr>
                <w:sz w:val="21"/>
                <w:szCs w:val="21"/>
                <w:lang w:eastAsia="zh-CN"/>
              </w:rPr>
            </w:pPr>
            <w:r>
              <w:rPr>
                <w:sz w:val="21"/>
                <w:szCs w:val="21"/>
                <w:lang w:eastAsia="zh-CN"/>
              </w:rPr>
              <w:t>自查、服务人员 熟练掌握</w:t>
            </w:r>
          </w:p>
        </w:tc>
        <w:tc>
          <w:tcPr>
            <w:tcW w:w="1669"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603"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r>
      <w:tr w:rsidR="00FF2CE9">
        <w:trPr>
          <w:trHeight w:val="1498"/>
        </w:trPr>
        <w:tc>
          <w:tcPr>
            <w:tcW w:w="1284"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862"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3000" w:type="dxa"/>
            <w:vAlign w:val="center"/>
          </w:tcPr>
          <w:p w:rsidR="00FF2CE9" w:rsidRDefault="004E1238" w:rsidP="008B5799">
            <w:pPr>
              <w:pStyle w:val="TableText"/>
              <w:widowControl w:val="0"/>
              <w:kinsoku/>
              <w:overflowPunct w:val="0"/>
              <w:autoSpaceDE/>
              <w:autoSpaceDN/>
              <w:spacing w:line="240" w:lineRule="exact"/>
              <w:ind w:leftChars="50" w:left="105" w:rightChars="50" w:right="105" w:firstLineChars="175" w:firstLine="368"/>
              <w:jc w:val="both"/>
              <w:rPr>
                <w:sz w:val="21"/>
                <w:szCs w:val="21"/>
                <w:lang w:eastAsia="zh-CN"/>
              </w:rPr>
            </w:pPr>
            <w:r>
              <w:rPr>
                <w:sz w:val="21"/>
                <w:szCs w:val="21"/>
                <w:lang w:eastAsia="zh-CN"/>
              </w:rPr>
              <w:t>25.避免老年人接触高温设施设备与物品，示例：开水炉、高温加热后的食品、加热后的器皿</w:t>
            </w:r>
          </w:p>
        </w:tc>
        <w:tc>
          <w:tcPr>
            <w:tcW w:w="3892" w:type="dxa"/>
            <w:vAlign w:val="center"/>
          </w:tcPr>
          <w:p w:rsidR="00FF2CE9" w:rsidRDefault="004E1238">
            <w:pPr>
              <w:pStyle w:val="TableText"/>
              <w:widowControl w:val="0"/>
              <w:kinsoku/>
              <w:overflowPunct w:val="0"/>
              <w:autoSpaceDE/>
              <w:autoSpaceDN/>
              <w:spacing w:line="240" w:lineRule="exact"/>
              <w:ind w:leftChars="50" w:left="105" w:rightChars="50" w:right="105" w:firstLineChars="200" w:firstLine="420"/>
              <w:jc w:val="both"/>
              <w:rPr>
                <w:sz w:val="21"/>
                <w:szCs w:val="21"/>
                <w:lang w:eastAsia="zh-CN"/>
              </w:rPr>
            </w:pPr>
            <w:r>
              <w:rPr>
                <w:sz w:val="21"/>
                <w:szCs w:val="21"/>
                <w:lang w:eastAsia="zh-CN"/>
              </w:rPr>
              <w:t>25.1开水炉等高温设施设备避免放置在走廊、公共卫生间、单元起居厅等老人易发生直接接触的位置。</w:t>
            </w:r>
          </w:p>
          <w:p w:rsidR="00FF2CE9" w:rsidRDefault="004E1238">
            <w:pPr>
              <w:pStyle w:val="TableText"/>
              <w:widowControl w:val="0"/>
              <w:kinsoku/>
              <w:overflowPunct w:val="0"/>
              <w:autoSpaceDE/>
              <w:autoSpaceDN/>
              <w:spacing w:line="240" w:lineRule="exact"/>
              <w:ind w:leftChars="50" w:left="105" w:rightChars="50" w:right="105" w:firstLineChars="200" w:firstLine="420"/>
              <w:jc w:val="both"/>
              <w:rPr>
                <w:sz w:val="21"/>
                <w:szCs w:val="21"/>
                <w:lang w:eastAsia="zh-CN"/>
              </w:rPr>
            </w:pPr>
            <w:r>
              <w:rPr>
                <w:sz w:val="21"/>
                <w:szCs w:val="21"/>
                <w:lang w:eastAsia="zh-CN"/>
              </w:rPr>
              <w:t>25.2高温防烫警告标志标识。</w:t>
            </w:r>
          </w:p>
          <w:p w:rsidR="00FF2CE9" w:rsidRDefault="004E1238" w:rsidP="008B5799">
            <w:pPr>
              <w:pStyle w:val="TableText"/>
              <w:widowControl w:val="0"/>
              <w:kinsoku/>
              <w:overflowPunct w:val="0"/>
              <w:autoSpaceDE/>
              <w:autoSpaceDN/>
              <w:spacing w:line="240" w:lineRule="exact"/>
              <w:ind w:leftChars="50" w:left="105" w:rightChars="50" w:right="105" w:firstLineChars="189" w:firstLine="397"/>
              <w:jc w:val="both"/>
              <w:rPr>
                <w:sz w:val="21"/>
                <w:szCs w:val="21"/>
                <w:lang w:eastAsia="zh-CN"/>
              </w:rPr>
            </w:pPr>
            <w:r>
              <w:rPr>
                <w:sz w:val="21"/>
                <w:szCs w:val="21"/>
                <w:lang w:eastAsia="zh-CN"/>
              </w:rPr>
              <w:t>25.3应制定服务操作手册或流程，并予以执行。</w:t>
            </w:r>
          </w:p>
        </w:tc>
        <w:tc>
          <w:tcPr>
            <w:tcW w:w="1759" w:type="dxa"/>
            <w:vAlign w:val="center"/>
          </w:tcPr>
          <w:p w:rsidR="00FF2CE9" w:rsidRDefault="004E1238">
            <w:pPr>
              <w:pStyle w:val="TableText"/>
              <w:widowControl w:val="0"/>
              <w:kinsoku/>
              <w:overflowPunct w:val="0"/>
              <w:autoSpaceDE/>
              <w:autoSpaceDN/>
              <w:spacing w:line="240" w:lineRule="exact"/>
              <w:ind w:leftChars="50" w:left="424" w:rightChars="50" w:right="105" w:hanging="319"/>
              <w:jc w:val="both"/>
              <w:rPr>
                <w:sz w:val="21"/>
                <w:szCs w:val="21"/>
                <w:lang w:eastAsia="zh-CN"/>
              </w:rPr>
            </w:pPr>
            <w:r>
              <w:rPr>
                <w:sz w:val="21"/>
                <w:szCs w:val="21"/>
                <w:lang w:eastAsia="zh-CN"/>
              </w:rPr>
              <w:t>自查、服务人员 熟练掌握</w:t>
            </w:r>
          </w:p>
        </w:tc>
        <w:tc>
          <w:tcPr>
            <w:tcW w:w="1669"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603" w:type="dxa"/>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r>
      <w:tr w:rsidR="00FF2CE9">
        <w:trPr>
          <w:trHeight w:val="789"/>
        </w:trPr>
        <w:tc>
          <w:tcPr>
            <w:tcW w:w="1284"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862"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3000" w:type="dxa"/>
            <w:vAlign w:val="center"/>
          </w:tcPr>
          <w:p w:rsidR="00FF2CE9" w:rsidRDefault="004E1238" w:rsidP="008B5799">
            <w:pPr>
              <w:pStyle w:val="TableText"/>
              <w:widowControl w:val="0"/>
              <w:kinsoku/>
              <w:overflowPunct w:val="0"/>
              <w:autoSpaceDE/>
              <w:autoSpaceDN/>
              <w:spacing w:line="240" w:lineRule="exact"/>
              <w:ind w:leftChars="50" w:left="105" w:rightChars="50" w:right="105" w:firstLineChars="219" w:firstLine="460"/>
              <w:jc w:val="both"/>
              <w:rPr>
                <w:sz w:val="21"/>
                <w:szCs w:val="21"/>
                <w:lang w:eastAsia="zh-CN"/>
              </w:rPr>
            </w:pPr>
            <w:r>
              <w:rPr>
                <w:sz w:val="21"/>
                <w:szCs w:val="21"/>
                <w:lang w:eastAsia="zh-CN"/>
              </w:rPr>
              <w:t>26.使用取暖物，应观察老年人的皮肤</w:t>
            </w:r>
          </w:p>
        </w:tc>
        <w:tc>
          <w:tcPr>
            <w:tcW w:w="3892" w:type="dxa"/>
            <w:vAlign w:val="center"/>
          </w:tcPr>
          <w:p w:rsidR="00FF2CE9" w:rsidRDefault="004E1238" w:rsidP="008B5799">
            <w:pPr>
              <w:pStyle w:val="TableText"/>
              <w:widowControl w:val="0"/>
              <w:kinsoku/>
              <w:overflowPunct w:val="0"/>
              <w:autoSpaceDE/>
              <w:autoSpaceDN/>
              <w:spacing w:line="240" w:lineRule="exact"/>
              <w:ind w:leftChars="50" w:left="105" w:rightChars="50" w:right="105" w:firstLineChars="189" w:firstLine="397"/>
              <w:jc w:val="both"/>
              <w:rPr>
                <w:sz w:val="21"/>
                <w:szCs w:val="21"/>
                <w:lang w:eastAsia="zh-CN"/>
              </w:rPr>
            </w:pPr>
            <w:r>
              <w:rPr>
                <w:sz w:val="21"/>
                <w:szCs w:val="21"/>
                <w:lang w:eastAsia="zh-CN"/>
              </w:rPr>
              <w:t>26.1如有，</w:t>
            </w:r>
            <w:proofErr w:type="gramStart"/>
            <w:r>
              <w:rPr>
                <w:sz w:val="21"/>
                <w:szCs w:val="21"/>
                <w:lang w:eastAsia="zh-CN"/>
              </w:rPr>
              <w:t>则服务</w:t>
            </w:r>
            <w:proofErr w:type="gramEnd"/>
            <w:r>
              <w:rPr>
                <w:sz w:val="21"/>
                <w:szCs w:val="21"/>
                <w:lang w:eastAsia="zh-CN"/>
              </w:rPr>
              <w:t>人员应牢记相关注意事项。</w:t>
            </w:r>
          </w:p>
        </w:tc>
        <w:tc>
          <w:tcPr>
            <w:tcW w:w="1759" w:type="dxa"/>
            <w:vAlign w:val="center"/>
          </w:tcPr>
          <w:p w:rsidR="00FF2CE9" w:rsidRDefault="004E1238">
            <w:pPr>
              <w:pStyle w:val="TableText"/>
              <w:widowControl w:val="0"/>
              <w:kinsoku/>
              <w:overflowPunct w:val="0"/>
              <w:autoSpaceDE/>
              <w:autoSpaceDN/>
              <w:spacing w:line="240" w:lineRule="exact"/>
              <w:ind w:leftChars="50" w:left="105" w:rightChars="50" w:right="105"/>
              <w:jc w:val="both"/>
              <w:rPr>
                <w:sz w:val="21"/>
                <w:szCs w:val="21"/>
                <w:lang w:eastAsia="zh-CN"/>
              </w:rPr>
            </w:pPr>
            <w:r>
              <w:rPr>
                <w:sz w:val="21"/>
                <w:szCs w:val="21"/>
                <w:lang w:eastAsia="zh-CN"/>
              </w:rPr>
              <w:t>自查、考核服务人员熟练掌握对操作的了解</w:t>
            </w:r>
          </w:p>
        </w:tc>
        <w:tc>
          <w:tcPr>
            <w:tcW w:w="1669" w:type="dxa"/>
          </w:tcPr>
          <w:p w:rsidR="00FF2CE9" w:rsidRDefault="00FF2CE9">
            <w:pPr>
              <w:widowControl w:val="0"/>
              <w:kinsoku/>
              <w:overflowPunct w:val="0"/>
              <w:autoSpaceDE/>
              <w:autoSpaceDN/>
              <w:spacing w:line="320" w:lineRule="exact"/>
              <w:ind w:leftChars="50" w:left="105" w:rightChars="50" w:right="105"/>
              <w:rPr>
                <w:lang w:eastAsia="zh-CN"/>
              </w:rPr>
            </w:pPr>
          </w:p>
        </w:tc>
        <w:tc>
          <w:tcPr>
            <w:tcW w:w="1603" w:type="dxa"/>
          </w:tcPr>
          <w:p w:rsidR="00FF2CE9" w:rsidRDefault="00FF2CE9">
            <w:pPr>
              <w:widowControl w:val="0"/>
              <w:kinsoku/>
              <w:overflowPunct w:val="0"/>
              <w:autoSpaceDE/>
              <w:autoSpaceDN/>
              <w:spacing w:line="320" w:lineRule="exact"/>
              <w:ind w:leftChars="50" w:left="105" w:rightChars="50" w:right="105"/>
              <w:rPr>
                <w:lang w:eastAsia="zh-CN"/>
              </w:rPr>
            </w:pPr>
          </w:p>
        </w:tc>
      </w:tr>
      <w:tr w:rsidR="00FF2CE9">
        <w:trPr>
          <w:trHeight w:val="769"/>
        </w:trPr>
        <w:tc>
          <w:tcPr>
            <w:tcW w:w="1284" w:type="dxa"/>
            <w:vMerge/>
            <w:tcBorders>
              <w:top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862" w:type="dxa"/>
            <w:vMerge/>
            <w:tcBorders>
              <w:top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3000" w:type="dxa"/>
            <w:vAlign w:val="center"/>
          </w:tcPr>
          <w:p w:rsidR="00FF2CE9" w:rsidRDefault="004E1238" w:rsidP="008B5799">
            <w:pPr>
              <w:pStyle w:val="TableText"/>
              <w:widowControl w:val="0"/>
              <w:kinsoku/>
              <w:overflowPunct w:val="0"/>
              <w:autoSpaceDE/>
              <w:autoSpaceDN/>
              <w:spacing w:line="240" w:lineRule="exact"/>
              <w:ind w:leftChars="50" w:left="105" w:rightChars="50" w:right="105" w:firstLineChars="209" w:firstLine="439"/>
              <w:jc w:val="both"/>
              <w:rPr>
                <w:sz w:val="21"/>
                <w:szCs w:val="21"/>
              </w:rPr>
            </w:pPr>
            <w:r>
              <w:rPr>
                <w:sz w:val="21"/>
                <w:szCs w:val="21"/>
              </w:rPr>
              <w:t>27.有防烫安全警示标识</w:t>
            </w:r>
          </w:p>
        </w:tc>
        <w:tc>
          <w:tcPr>
            <w:tcW w:w="3892" w:type="dxa"/>
            <w:vAlign w:val="center"/>
          </w:tcPr>
          <w:p w:rsidR="00FF2CE9" w:rsidRDefault="004E1238">
            <w:pPr>
              <w:pStyle w:val="TableText"/>
              <w:widowControl w:val="0"/>
              <w:kinsoku/>
              <w:overflowPunct w:val="0"/>
              <w:autoSpaceDE/>
              <w:autoSpaceDN/>
              <w:spacing w:line="240" w:lineRule="exact"/>
              <w:ind w:leftChars="50" w:left="105" w:rightChars="50" w:right="105" w:firstLineChars="200" w:firstLine="420"/>
              <w:jc w:val="both"/>
              <w:rPr>
                <w:sz w:val="21"/>
                <w:szCs w:val="21"/>
                <w:lang w:eastAsia="zh-CN"/>
              </w:rPr>
            </w:pPr>
            <w:r>
              <w:rPr>
                <w:sz w:val="21"/>
                <w:szCs w:val="21"/>
                <w:lang w:eastAsia="zh-CN"/>
              </w:rPr>
              <w:t>27.1必要处均需设立防</w:t>
            </w:r>
            <w:proofErr w:type="gramStart"/>
            <w:r>
              <w:rPr>
                <w:sz w:val="21"/>
                <w:szCs w:val="21"/>
                <w:lang w:eastAsia="zh-CN"/>
              </w:rPr>
              <w:t>烫安全</w:t>
            </w:r>
            <w:proofErr w:type="gramEnd"/>
            <w:r>
              <w:rPr>
                <w:sz w:val="21"/>
                <w:szCs w:val="21"/>
                <w:lang w:eastAsia="zh-CN"/>
              </w:rPr>
              <w:t>警示标识，有一处</w:t>
            </w:r>
            <w:proofErr w:type="gramStart"/>
            <w:r>
              <w:rPr>
                <w:sz w:val="21"/>
                <w:szCs w:val="21"/>
                <w:lang w:eastAsia="zh-CN"/>
              </w:rPr>
              <w:t>应设但未设</w:t>
            </w:r>
            <w:proofErr w:type="gramEnd"/>
            <w:r>
              <w:rPr>
                <w:sz w:val="21"/>
                <w:szCs w:val="21"/>
                <w:lang w:eastAsia="zh-CN"/>
              </w:rPr>
              <w:t>，即为不达标。</w:t>
            </w:r>
          </w:p>
        </w:tc>
        <w:tc>
          <w:tcPr>
            <w:tcW w:w="1759" w:type="dxa"/>
            <w:vAlign w:val="center"/>
          </w:tcPr>
          <w:p w:rsidR="00FF2CE9" w:rsidRDefault="004E1238">
            <w:pPr>
              <w:pStyle w:val="TableText"/>
              <w:widowControl w:val="0"/>
              <w:kinsoku/>
              <w:overflowPunct w:val="0"/>
              <w:autoSpaceDE/>
              <w:autoSpaceDN/>
              <w:spacing w:line="240" w:lineRule="exact"/>
              <w:ind w:leftChars="50" w:left="105" w:rightChars="50" w:right="105"/>
              <w:jc w:val="center"/>
              <w:rPr>
                <w:sz w:val="21"/>
                <w:szCs w:val="21"/>
              </w:rPr>
            </w:pPr>
            <w:proofErr w:type="spellStart"/>
            <w:r>
              <w:rPr>
                <w:sz w:val="21"/>
                <w:szCs w:val="21"/>
              </w:rPr>
              <w:t>自查</w:t>
            </w:r>
            <w:proofErr w:type="spellEnd"/>
          </w:p>
        </w:tc>
        <w:tc>
          <w:tcPr>
            <w:tcW w:w="1669" w:type="dxa"/>
          </w:tcPr>
          <w:p w:rsidR="00FF2CE9" w:rsidRDefault="00FF2CE9">
            <w:pPr>
              <w:widowControl w:val="0"/>
              <w:kinsoku/>
              <w:overflowPunct w:val="0"/>
              <w:autoSpaceDE/>
              <w:autoSpaceDN/>
              <w:spacing w:line="320" w:lineRule="exact"/>
              <w:ind w:leftChars="50" w:left="105" w:rightChars="50" w:right="105"/>
            </w:pPr>
          </w:p>
        </w:tc>
        <w:tc>
          <w:tcPr>
            <w:tcW w:w="1603" w:type="dxa"/>
          </w:tcPr>
          <w:p w:rsidR="00FF2CE9" w:rsidRDefault="00FF2CE9">
            <w:pPr>
              <w:widowControl w:val="0"/>
              <w:kinsoku/>
              <w:overflowPunct w:val="0"/>
              <w:autoSpaceDE/>
              <w:autoSpaceDN/>
              <w:spacing w:line="320" w:lineRule="exact"/>
              <w:ind w:leftChars="50" w:left="105" w:rightChars="50" w:right="105"/>
            </w:pPr>
          </w:p>
        </w:tc>
      </w:tr>
    </w:tbl>
    <w:p w:rsidR="00FF2CE9" w:rsidRDefault="00FF2CE9">
      <w:pPr>
        <w:widowControl w:val="0"/>
        <w:kinsoku/>
        <w:overflowPunct w:val="0"/>
        <w:autoSpaceDE/>
        <w:autoSpaceDN/>
        <w:spacing w:line="320" w:lineRule="exact"/>
        <w:ind w:leftChars="50" w:left="105" w:rightChars="50" w:right="105"/>
      </w:pPr>
    </w:p>
    <w:tbl>
      <w:tblPr>
        <w:tblStyle w:val="TableNormal"/>
        <w:tblW w:w="140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4"/>
        <w:gridCol w:w="872"/>
        <w:gridCol w:w="3000"/>
        <w:gridCol w:w="3892"/>
        <w:gridCol w:w="1759"/>
        <w:gridCol w:w="1684"/>
        <w:gridCol w:w="1598"/>
      </w:tblGrid>
      <w:tr w:rsidR="00FF2CE9">
        <w:trPr>
          <w:trHeight w:val="884"/>
        </w:trPr>
        <w:tc>
          <w:tcPr>
            <w:tcW w:w="1274" w:type="dxa"/>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lastRenderedPageBreak/>
              <w:t>项</w:t>
            </w:r>
            <w:r>
              <w:rPr>
                <w:rFonts w:hint="eastAsia"/>
                <w:sz w:val="24"/>
                <w:szCs w:val="24"/>
                <w:lang w:eastAsia="zh-CN"/>
              </w:rPr>
              <w:t xml:space="preserve"> </w:t>
            </w:r>
            <w:r>
              <w:rPr>
                <w:sz w:val="24"/>
                <w:szCs w:val="24"/>
              </w:rPr>
              <w:t xml:space="preserve"> 目</w:t>
            </w:r>
          </w:p>
        </w:tc>
        <w:tc>
          <w:tcPr>
            <w:tcW w:w="3872" w:type="dxa"/>
            <w:gridSpan w:val="2"/>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t>项</w:t>
            </w:r>
            <w:r>
              <w:rPr>
                <w:rFonts w:hint="eastAsia"/>
                <w:sz w:val="24"/>
                <w:szCs w:val="24"/>
                <w:lang w:eastAsia="zh-CN"/>
              </w:rPr>
              <w:t xml:space="preserve"> </w:t>
            </w:r>
            <w:r>
              <w:rPr>
                <w:sz w:val="24"/>
                <w:szCs w:val="24"/>
              </w:rPr>
              <w:t>目</w:t>
            </w:r>
            <w:r>
              <w:rPr>
                <w:rFonts w:hint="eastAsia"/>
                <w:sz w:val="24"/>
                <w:szCs w:val="24"/>
                <w:lang w:eastAsia="zh-CN"/>
              </w:rPr>
              <w:t xml:space="preserve"> </w:t>
            </w:r>
            <w:r>
              <w:rPr>
                <w:sz w:val="24"/>
                <w:szCs w:val="24"/>
              </w:rPr>
              <w:t>内</w:t>
            </w:r>
            <w:r>
              <w:rPr>
                <w:rFonts w:hint="eastAsia"/>
                <w:sz w:val="24"/>
                <w:szCs w:val="24"/>
                <w:lang w:eastAsia="zh-CN"/>
              </w:rPr>
              <w:t xml:space="preserve"> </w:t>
            </w:r>
            <w:r>
              <w:rPr>
                <w:sz w:val="24"/>
                <w:szCs w:val="24"/>
              </w:rPr>
              <w:t>容</w:t>
            </w:r>
          </w:p>
        </w:tc>
        <w:tc>
          <w:tcPr>
            <w:tcW w:w="3892" w:type="dxa"/>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t>检</w:t>
            </w:r>
            <w:r>
              <w:rPr>
                <w:rFonts w:hint="eastAsia"/>
                <w:sz w:val="24"/>
                <w:szCs w:val="24"/>
                <w:lang w:eastAsia="zh-CN"/>
              </w:rPr>
              <w:t xml:space="preserve">  </w:t>
            </w:r>
            <w:r>
              <w:rPr>
                <w:sz w:val="24"/>
                <w:szCs w:val="24"/>
              </w:rPr>
              <w:t>查</w:t>
            </w:r>
            <w:r>
              <w:rPr>
                <w:rFonts w:hint="eastAsia"/>
                <w:sz w:val="24"/>
                <w:szCs w:val="24"/>
                <w:lang w:eastAsia="zh-CN"/>
              </w:rPr>
              <w:t xml:space="preserve">  </w:t>
            </w:r>
            <w:r>
              <w:rPr>
                <w:sz w:val="24"/>
                <w:szCs w:val="24"/>
              </w:rPr>
              <w:t>细</w:t>
            </w:r>
            <w:r>
              <w:rPr>
                <w:rFonts w:hint="eastAsia"/>
                <w:sz w:val="24"/>
                <w:szCs w:val="24"/>
                <w:lang w:eastAsia="zh-CN"/>
              </w:rPr>
              <w:t xml:space="preserve">  </w:t>
            </w:r>
            <w:r>
              <w:rPr>
                <w:sz w:val="24"/>
                <w:szCs w:val="24"/>
              </w:rPr>
              <w:t>则</w:t>
            </w:r>
          </w:p>
        </w:tc>
        <w:tc>
          <w:tcPr>
            <w:tcW w:w="1759" w:type="dxa"/>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4"/>
                <w:szCs w:val="24"/>
              </w:rPr>
              <w:t>操作说明</w:t>
            </w:r>
            <w:proofErr w:type="spellEnd"/>
          </w:p>
        </w:tc>
        <w:tc>
          <w:tcPr>
            <w:tcW w:w="1684" w:type="dxa"/>
            <w:vAlign w:val="center"/>
          </w:tcPr>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达标填“√”</w:t>
            </w:r>
          </w:p>
          <w:p w:rsidR="00FF2CE9" w:rsidRDefault="004E1238">
            <w:pPr>
              <w:pStyle w:val="TableText"/>
              <w:widowControl w:val="0"/>
              <w:kinsoku/>
              <w:overflowPunct w:val="0"/>
              <w:autoSpaceDE/>
              <w:autoSpaceDN/>
              <w:spacing w:line="320" w:lineRule="exact"/>
              <w:ind w:left="18"/>
              <w:jc w:val="center"/>
              <w:rPr>
                <w:sz w:val="21"/>
                <w:szCs w:val="21"/>
                <w:lang w:eastAsia="zh-CN"/>
              </w:rPr>
            </w:pPr>
            <w:r>
              <w:rPr>
                <w:sz w:val="24"/>
                <w:szCs w:val="24"/>
                <w:lang w:eastAsia="zh-CN"/>
              </w:rPr>
              <w:t>未达标填×</w:t>
            </w:r>
            <w:proofErr w:type="gramStart"/>
            <w:r>
              <w:rPr>
                <w:sz w:val="24"/>
                <w:szCs w:val="24"/>
                <w:lang w:eastAsia="zh-CN"/>
              </w:rPr>
              <w:t>”</w:t>
            </w:r>
            <w:proofErr w:type="gramEnd"/>
          </w:p>
        </w:tc>
        <w:tc>
          <w:tcPr>
            <w:tcW w:w="1598" w:type="dxa"/>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4"/>
                <w:szCs w:val="24"/>
              </w:rPr>
              <w:t>负责人</w:t>
            </w:r>
            <w:proofErr w:type="spellEnd"/>
            <w:r>
              <w:rPr>
                <w:sz w:val="24"/>
                <w:szCs w:val="24"/>
              </w:rPr>
              <w:t>/</w:t>
            </w:r>
            <w:proofErr w:type="spellStart"/>
            <w:r>
              <w:rPr>
                <w:sz w:val="24"/>
                <w:szCs w:val="24"/>
              </w:rPr>
              <w:t>部门</w:t>
            </w:r>
            <w:proofErr w:type="spellEnd"/>
          </w:p>
        </w:tc>
      </w:tr>
      <w:tr w:rsidR="00FF2CE9">
        <w:trPr>
          <w:trHeight w:val="830"/>
        </w:trPr>
        <w:tc>
          <w:tcPr>
            <w:tcW w:w="1274"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firstLine="9"/>
              <w:jc w:val="center"/>
              <w:rPr>
                <w:sz w:val="21"/>
                <w:szCs w:val="21"/>
              </w:rPr>
            </w:pPr>
            <w:proofErr w:type="spellStart"/>
            <w:r>
              <w:rPr>
                <w:sz w:val="21"/>
                <w:szCs w:val="21"/>
              </w:rPr>
              <w:t>第三部分服务防护</w:t>
            </w:r>
            <w:proofErr w:type="spellEnd"/>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r>
              <w:rPr>
                <w:sz w:val="21"/>
                <w:szCs w:val="21"/>
              </w:rPr>
              <w:t>(14-41)</w:t>
            </w:r>
          </w:p>
        </w:tc>
        <w:tc>
          <w:tcPr>
            <w:tcW w:w="872"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防坠床</w:t>
            </w:r>
            <w:proofErr w:type="spellEnd"/>
          </w:p>
        </w:tc>
        <w:tc>
          <w:tcPr>
            <w:tcW w:w="3000"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175" w:firstLine="368"/>
              <w:jc w:val="both"/>
              <w:rPr>
                <w:sz w:val="21"/>
                <w:szCs w:val="21"/>
                <w:lang w:eastAsia="zh-CN"/>
              </w:rPr>
            </w:pPr>
            <w:r>
              <w:rPr>
                <w:sz w:val="21"/>
                <w:szCs w:val="21"/>
                <w:lang w:eastAsia="zh-CN"/>
              </w:rPr>
              <w:t>28.对有坠</w:t>
            </w:r>
            <w:proofErr w:type="gramStart"/>
            <w:r>
              <w:rPr>
                <w:sz w:val="21"/>
                <w:szCs w:val="21"/>
                <w:lang w:eastAsia="zh-CN"/>
              </w:rPr>
              <w:t>床风险</w:t>
            </w:r>
            <w:proofErr w:type="gramEnd"/>
            <w:r>
              <w:rPr>
                <w:sz w:val="21"/>
                <w:szCs w:val="21"/>
                <w:lang w:eastAsia="zh-CN"/>
              </w:rPr>
              <w:t>的老年人进行重点观察和巡视</w:t>
            </w:r>
          </w:p>
        </w:tc>
        <w:tc>
          <w:tcPr>
            <w:tcW w:w="389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28.1</w:t>
            </w:r>
            <w:r>
              <w:rPr>
                <w:spacing w:val="-23"/>
                <w:w w:val="98"/>
                <w:sz w:val="21"/>
                <w:szCs w:val="21"/>
                <w:lang w:eastAsia="zh-CN"/>
              </w:rPr>
              <w:t>有巡察记录，报告及处理记录。</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28.2</w:t>
            </w:r>
            <w:r>
              <w:rPr>
                <w:spacing w:val="-23"/>
                <w:w w:val="98"/>
                <w:sz w:val="21"/>
                <w:szCs w:val="21"/>
                <w:lang w:eastAsia="zh-CN"/>
              </w:rPr>
              <w:t>相关防范设备，如离床感应系统。</w:t>
            </w:r>
          </w:p>
        </w:tc>
        <w:tc>
          <w:tcPr>
            <w:tcW w:w="1759"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自查记录、设备</w:t>
            </w:r>
            <w:proofErr w:type="spellEnd"/>
          </w:p>
        </w:tc>
        <w:tc>
          <w:tcPr>
            <w:tcW w:w="1684" w:type="dxa"/>
          </w:tcPr>
          <w:p w:rsidR="00FF2CE9" w:rsidRDefault="00FF2CE9">
            <w:pPr>
              <w:widowControl w:val="0"/>
              <w:kinsoku/>
              <w:overflowPunct w:val="0"/>
              <w:autoSpaceDE/>
              <w:autoSpaceDN/>
              <w:spacing w:line="320" w:lineRule="exact"/>
              <w:ind w:leftChars="50" w:left="105" w:rightChars="50" w:right="105"/>
            </w:pPr>
          </w:p>
        </w:tc>
        <w:tc>
          <w:tcPr>
            <w:tcW w:w="1598" w:type="dxa"/>
          </w:tcPr>
          <w:p w:rsidR="00FF2CE9" w:rsidRDefault="00FF2CE9">
            <w:pPr>
              <w:widowControl w:val="0"/>
              <w:kinsoku/>
              <w:overflowPunct w:val="0"/>
              <w:autoSpaceDE/>
              <w:autoSpaceDN/>
              <w:spacing w:line="320" w:lineRule="exact"/>
              <w:ind w:leftChars="50" w:left="105" w:rightChars="50" w:right="105"/>
            </w:pPr>
          </w:p>
        </w:tc>
      </w:tr>
      <w:tr w:rsidR="00FF2CE9">
        <w:trPr>
          <w:trHeight w:val="879"/>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872"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3000"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175" w:firstLine="368"/>
              <w:jc w:val="both"/>
              <w:rPr>
                <w:sz w:val="21"/>
                <w:szCs w:val="21"/>
                <w:lang w:eastAsia="zh-CN"/>
              </w:rPr>
            </w:pPr>
            <w:r>
              <w:rPr>
                <w:sz w:val="21"/>
                <w:szCs w:val="21"/>
                <w:lang w:eastAsia="zh-CN"/>
              </w:rPr>
              <w:t>29.帮助有坠</w:t>
            </w:r>
            <w:proofErr w:type="gramStart"/>
            <w:r>
              <w:rPr>
                <w:sz w:val="21"/>
                <w:szCs w:val="21"/>
                <w:lang w:eastAsia="zh-CN"/>
              </w:rPr>
              <w:t>床风险</w:t>
            </w:r>
            <w:proofErr w:type="gramEnd"/>
            <w:r>
              <w:rPr>
                <w:sz w:val="21"/>
                <w:szCs w:val="21"/>
                <w:lang w:eastAsia="zh-CN"/>
              </w:rPr>
              <w:t>的老人上下床</w:t>
            </w:r>
          </w:p>
        </w:tc>
        <w:tc>
          <w:tcPr>
            <w:tcW w:w="3892" w:type="dxa"/>
            <w:vAlign w:val="center"/>
          </w:tcPr>
          <w:p w:rsidR="00FF2CE9" w:rsidRDefault="004E1238">
            <w:pPr>
              <w:pStyle w:val="TableText"/>
              <w:widowControl w:val="0"/>
              <w:kinsoku/>
              <w:overflowPunct w:val="0"/>
              <w:autoSpaceDE/>
              <w:autoSpaceDN/>
              <w:spacing w:line="320" w:lineRule="exact"/>
              <w:ind w:leftChars="50" w:left="105" w:rightChars="50" w:right="105" w:firstLineChars="195" w:firstLine="409"/>
              <w:jc w:val="both"/>
              <w:rPr>
                <w:sz w:val="21"/>
                <w:szCs w:val="21"/>
                <w:lang w:eastAsia="zh-CN"/>
              </w:rPr>
            </w:pPr>
            <w:r>
              <w:rPr>
                <w:sz w:val="21"/>
                <w:szCs w:val="21"/>
                <w:lang w:eastAsia="zh-CN"/>
              </w:rPr>
              <w:t>29.1应制定服务操作手册或流程，并予以执行。</w:t>
            </w:r>
          </w:p>
        </w:tc>
        <w:tc>
          <w:tcPr>
            <w:tcW w:w="1759"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lang w:eastAsia="zh-CN"/>
              </w:rPr>
            </w:pPr>
            <w:r>
              <w:rPr>
                <w:sz w:val="21"/>
                <w:szCs w:val="21"/>
                <w:lang w:eastAsia="zh-CN"/>
              </w:rPr>
              <w:t>自查、自查制</w:t>
            </w:r>
          </w:p>
          <w:p w:rsidR="00FF2CE9" w:rsidRDefault="004E1238">
            <w:pPr>
              <w:pStyle w:val="TableText"/>
              <w:widowControl w:val="0"/>
              <w:kinsoku/>
              <w:overflowPunct w:val="0"/>
              <w:autoSpaceDE/>
              <w:autoSpaceDN/>
              <w:spacing w:line="320" w:lineRule="exact"/>
              <w:ind w:leftChars="50" w:left="105" w:rightChars="50" w:right="105"/>
              <w:jc w:val="center"/>
              <w:rPr>
                <w:sz w:val="21"/>
                <w:szCs w:val="21"/>
                <w:lang w:eastAsia="zh-CN"/>
              </w:rPr>
            </w:pPr>
            <w:r>
              <w:rPr>
                <w:sz w:val="21"/>
                <w:szCs w:val="21"/>
                <w:lang w:eastAsia="zh-CN"/>
              </w:rPr>
              <w:t>度、服务人员熟</w:t>
            </w:r>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练掌握</w:t>
            </w:r>
            <w:proofErr w:type="spellEnd"/>
          </w:p>
        </w:tc>
        <w:tc>
          <w:tcPr>
            <w:tcW w:w="1684" w:type="dxa"/>
          </w:tcPr>
          <w:p w:rsidR="00FF2CE9" w:rsidRDefault="00FF2CE9">
            <w:pPr>
              <w:widowControl w:val="0"/>
              <w:kinsoku/>
              <w:overflowPunct w:val="0"/>
              <w:autoSpaceDE/>
              <w:autoSpaceDN/>
              <w:spacing w:line="320" w:lineRule="exact"/>
              <w:ind w:leftChars="50" w:left="105" w:rightChars="50" w:right="105"/>
            </w:pPr>
          </w:p>
        </w:tc>
        <w:tc>
          <w:tcPr>
            <w:tcW w:w="1598" w:type="dxa"/>
          </w:tcPr>
          <w:p w:rsidR="00FF2CE9" w:rsidRDefault="00FF2CE9">
            <w:pPr>
              <w:widowControl w:val="0"/>
              <w:kinsoku/>
              <w:overflowPunct w:val="0"/>
              <w:autoSpaceDE/>
              <w:autoSpaceDN/>
              <w:spacing w:line="320" w:lineRule="exact"/>
              <w:ind w:leftChars="50" w:left="105" w:rightChars="50" w:right="105"/>
            </w:pPr>
          </w:p>
        </w:tc>
      </w:tr>
      <w:tr w:rsidR="00FF2CE9">
        <w:trPr>
          <w:trHeight w:val="879"/>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872"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3000" w:type="dxa"/>
            <w:vAlign w:val="center"/>
          </w:tcPr>
          <w:p w:rsidR="00FF2CE9" w:rsidRDefault="004E1238">
            <w:pPr>
              <w:pStyle w:val="TableText"/>
              <w:widowControl w:val="0"/>
              <w:kinsoku/>
              <w:overflowPunct w:val="0"/>
              <w:autoSpaceDE/>
              <w:autoSpaceDN/>
              <w:spacing w:line="320" w:lineRule="exact"/>
              <w:ind w:leftChars="50" w:left="105" w:rightChars="50" w:right="105" w:firstLineChars="232" w:firstLine="487"/>
              <w:jc w:val="both"/>
              <w:rPr>
                <w:sz w:val="21"/>
                <w:szCs w:val="21"/>
                <w:lang w:eastAsia="zh-CN"/>
              </w:rPr>
            </w:pPr>
            <w:r>
              <w:rPr>
                <w:sz w:val="21"/>
                <w:szCs w:val="21"/>
                <w:lang w:eastAsia="zh-CN"/>
              </w:rPr>
              <w:t>30.睡眠时拉好床护栏，应检查</w:t>
            </w:r>
            <w:proofErr w:type="gramStart"/>
            <w:r>
              <w:rPr>
                <w:sz w:val="21"/>
                <w:szCs w:val="21"/>
                <w:lang w:eastAsia="zh-CN"/>
              </w:rPr>
              <w:t>床单元安全</w:t>
            </w:r>
            <w:proofErr w:type="gramEnd"/>
          </w:p>
        </w:tc>
        <w:tc>
          <w:tcPr>
            <w:tcW w:w="389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30.1应制定服务操作手册或流程，并予以执行。</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30.2床单元环境检查记录。</w:t>
            </w:r>
          </w:p>
        </w:tc>
        <w:tc>
          <w:tcPr>
            <w:tcW w:w="1759"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lang w:eastAsia="zh-CN"/>
              </w:rPr>
            </w:pPr>
            <w:r>
              <w:rPr>
                <w:sz w:val="21"/>
                <w:szCs w:val="21"/>
                <w:lang w:eastAsia="zh-CN"/>
              </w:rPr>
              <w:t>自查、自查制度</w:t>
            </w:r>
          </w:p>
          <w:p w:rsidR="00FF2CE9" w:rsidRDefault="004E1238">
            <w:pPr>
              <w:pStyle w:val="TableText"/>
              <w:widowControl w:val="0"/>
              <w:kinsoku/>
              <w:overflowPunct w:val="0"/>
              <w:autoSpaceDE/>
              <w:autoSpaceDN/>
              <w:spacing w:line="320" w:lineRule="exact"/>
              <w:ind w:leftChars="50" w:left="105" w:rightChars="50" w:right="105"/>
              <w:jc w:val="center"/>
              <w:rPr>
                <w:sz w:val="21"/>
                <w:szCs w:val="21"/>
                <w:lang w:eastAsia="zh-CN"/>
              </w:rPr>
            </w:pPr>
            <w:r>
              <w:rPr>
                <w:sz w:val="21"/>
                <w:szCs w:val="21"/>
                <w:lang w:eastAsia="zh-CN"/>
              </w:rPr>
              <w:t>和记录、服务人</w:t>
            </w:r>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员熟练掌握</w:t>
            </w:r>
            <w:proofErr w:type="spellEnd"/>
          </w:p>
        </w:tc>
        <w:tc>
          <w:tcPr>
            <w:tcW w:w="1684" w:type="dxa"/>
          </w:tcPr>
          <w:p w:rsidR="00FF2CE9" w:rsidRDefault="00FF2CE9">
            <w:pPr>
              <w:widowControl w:val="0"/>
              <w:kinsoku/>
              <w:overflowPunct w:val="0"/>
              <w:autoSpaceDE/>
              <w:autoSpaceDN/>
              <w:spacing w:line="320" w:lineRule="exact"/>
              <w:ind w:leftChars="50" w:left="105" w:rightChars="50" w:right="105"/>
            </w:pPr>
          </w:p>
        </w:tc>
        <w:tc>
          <w:tcPr>
            <w:tcW w:w="1598" w:type="dxa"/>
          </w:tcPr>
          <w:p w:rsidR="00FF2CE9" w:rsidRDefault="00FF2CE9">
            <w:pPr>
              <w:widowControl w:val="0"/>
              <w:kinsoku/>
              <w:overflowPunct w:val="0"/>
              <w:autoSpaceDE/>
              <w:autoSpaceDN/>
              <w:spacing w:line="320" w:lineRule="exact"/>
              <w:ind w:leftChars="50" w:left="105" w:rightChars="50" w:right="105"/>
            </w:pPr>
          </w:p>
        </w:tc>
      </w:tr>
      <w:tr w:rsidR="00FF2CE9">
        <w:trPr>
          <w:trHeight w:val="1223"/>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872"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防跌倒</w:t>
            </w:r>
            <w:proofErr w:type="spellEnd"/>
          </w:p>
        </w:tc>
        <w:tc>
          <w:tcPr>
            <w:tcW w:w="3000" w:type="dxa"/>
            <w:vAlign w:val="center"/>
          </w:tcPr>
          <w:p w:rsidR="00FF2CE9" w:rsidRDefault="004E1238">
            <w:pPr>
              <w:pStyle w:val="TableText"/>
              <w:widowControl w:val="0"/>
              <w:kinsoku/>
              <w:overflowPunct w:val="0"/>
              <w:autoSpaceDE/>
              <w:autoSpaceDN/>
              <w:spacing w:line="320" w:lineRule="exact"/>
              <w:ind w:leftChars="50" w:left="105" w:rightChars="50" w:right="105" w:firstLineChars="250" w:firstLine="525"/>
              <w:jc w:val="both"/>
              <w:rPr>
                <w:sz w:val="21"/>
                <w:szCs w:val="21"/>
                <w:lang w:eastAsia="zh-CN"/>
              </w:rPr>
            </w:pPr>
            <w:r>
              <w:rPr>
                <w:rFonts w:hint="eastAsia"/>
                <w:sz w:val="21"/>
                <w:szCs w:val="21"/>
                <w:lang w:eastAsia="zh-CN"/>
              </w:rPr>
              <w:t>3</w:t>
            </w:r>
            <w:r>
              <w:rPr>
                <w:sz w:val="21"/>
                <w:szCs w:val="21"/>
                <w:lang w:eastAsia="zh-CN"/>
              </w:rPr>
              <w:t>1</w:t>
            </w:r>
            <w:r>
              <w:rPr>
                <w:rFonts w:hint="eastAsia"/>
                <w:sz w:val="21"/>
                <w:szCs w:val="21"/>
                <w:lang w:eastAsia="zh-CN"/>
              </w:rPr>
              <w:t>.</w:t>
            </w:r>
            <w:r>
              <w:rPr>
                <w:sz w:val="21"/>
                <w:szCs w:val="21"/>
                <w:lang w:eastAsia="zh-CN"/>
              </w:rPr>
              <w:t>老年人居室、厕所、走廊、楼梯、电梯、室内活动场所保持地面干燥、无障碍物</w:t>
            </w:r>
          </w:p>
        </w:tc>
        <w:tc>
          <w:tcPr>
            <w:tcW w:w="389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31.1有一处地面湿滑、有障碍物即为不达标。</w:t>
            </w:r>
          </w:p>
        </w:tc>
        <w:tc>
          <w:tcPr>
            <w:tcW w:w="1759"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自查</w:t>
            </w:r>
            <w:proofErr w:type="spellEnd"/>
          </w:p>
        </w:tc>
        <w:tc>
          <w:tcPr>
            <w:tcW w:w="1684" w:type="dxa"/>
          </w:tcPr>
          <w:p w:rsidR="00FF2CE9" w:rsidRDefault="00FF2CE9">
            <w:pPr>
              <w:widowControl w:val="0"/>
              <w:kinsoku/>
              <w:overflowPunct w:val="0"/>
              <w:autoSpaceDE/>
              <w:autoSpaceDN/>
              <w:spacing w:line="320" w:lineRule="exact"/>
              <w:ind w:leftChars="50" w:left="105" w:rightChars="50" w:right="105"/>
            </w:pPr>
          </w:p>
        </w:tc>
        <w:tc>
          <w:tcPr>
            <w:tcW w:w="1598" w:type="dxa"/>
          </w:tcPr>
          <w:p w:rsidR="00FF2CE9" w:rsidRDefault="00FF2CE9">
            <w:pPr>
              <w:widowControl w:val="0"/>
              <w:kinsoku/>
              <w:overflowPunct w:val="0"/>
              <w:autoSpaceDE/>
              <w:autoSpaceDN/>
              <w:spacing w:line="320" w:lineRule="exact"/>
              <w:ind w:leftChars="50" w:left="105" w:rightChars="50" w:right="105"/>
            </w:pPr>
          </w:p>
        </w:tc>
      </w:tr>
      <w:tr w:rsidR="00FF2CE9">
        <w:trPr>
          <w:trHeight w:val="879"/>
        </w:trPr>
        <w:tc>
          <w:tcPr>
            <w:tcW w:w="1274"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pPr>
          </w:p>
        </w:tc>
        <w:tc>
          <w:tcPr>
            <w:tcW w:w="872"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pPr>
          </w:p>
        </w:tc>
        <w:tc>
          <w:tcPr>
            <w:tcW w:w="3000"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175" w:firstLine="368"/>
              <w:jc w:val="both"/>
              <w:rPr>
                <w:sz w:val="21"/>
                <w:szCs w:val="21"/>
                <w:lang w:eastAsia="zh-CN"/>
              </w:rPr>
            </w:pPr>
            <w:r>
              <w:rPr>
                <w:sz w:val="21"/>
                <w:szCs w:val="21"/>
                <w:lang w:eastAsia="zh-CN"/>
              </w:rPr>
              <w:t>32.观察老年人服用药物后反应</w:t>
            </w:r>
          </w:p>
        </w:tc>
        <w:tc>
          <w:tcPr>
            <w:tcW w:w="389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32.2应制定服务操作手册或流程，并予以执行。</w:t>
            </w:r>
          </w:p>
        </w:tc>
        <w:tc>
          <w:tcPr>
            <w:tcW w:w="1759" w:type="dxa"/>
            <w:vAlign w:val="center"/>
          </w:tcPr>
          <w:p w:rsidR="00FF2CE9" w:rsidRDefault="004E1238">
            <w:pPr>
              <w:pStyle w:val="TableText"/>
              <w:widowControl w:val="0"/>
              <w:kinsoku/>
              <w:overflowPunct w:val="0"/>
              <w:autoSpaceDE/>
              <w:autoSpaceDN/>
              <w:spacing w:line="320" w:lineRule="exact"/>
              <w:ind w:leftChars="50" w:left="525" w:rightChars="50" w:right="105" w:hanging="420"/>
              <w:jc w:val="center"/>
              <w:rPr>
                <w:sz w:val="21"/>
                <w:szCs w:val="21"/>
              </w:rPr>
            </w:pPr>
            <w:proofErr w:type="spellStart"/>
            <w:r>
              <w:rPr>
                <w:sz w:val="21"/>
                <w:szCs w:val="21"/>
              </w:rPr>
              <w:t>服务人员熟练</w:t>
            </w:r>
            <w:proofErr w:type="spellEnd"/>
            <w:r>
              <w:rPr>
                <w:sz w:val="21"/>
                <w:szCs w:val="21"/>
              </w:rPr>
              <w:t xml:space="preserve"> </w:t>
            </w:r>
            <w:proofErr w:type="spellStart"/>
            <w:r>
              <w:rPr>
                <w:sz w:val="21"/>
                <w:szCs w:val="21"/>
              </w:rPr>
              <w:t>掌握</w:t>
            </w:r>
            <w:proofErr w:type="spellEnd"/>
          </w:p>
        </w:tc>
        <w:tc>
          <w:tcPr>
            <w:tcW w:w="1684" w:type="dxa"/>
          </w:tcPr>
          <w:p w:rsidR="00FF2CE9" w:rsidRDefault="00FF2CE9">
            <w:pPr>
              <w:widowControl w:val="0"/>
              <w:kinsoku/>
              <w:overflowPunct w:val="0"/>
              <w:autoSpaceDE/>
              <w:autoSpaceDN/>
              <w:spacing w:line="320" w:lineRule="exact"/>
              <w:ind w:leftChars="50" w:left="105" w:rightChars="50" w:right="105"/>
            </w:pPr>
          </w:p>
        </w:tc>
        <w:tc>
          <w:tcPr>
            <w:tcW w:w="1598" w:type="dxa"/>
          </w:tcPr>
          <w:p w:rsidR="00FF2CE9" w:rsidRDefault="00FF2CE9">
            <w:pPr>
              <w:widowControl w:val="0"/>
              <w:kinsoku/>
              <w:overflowPunct w:val="0"/>
              <w:autoSpaceDE/>
              <w:autoSpaceDN/>
              <w:spacing w:line="320" w:lineRule="exact"/>
              <w:ind w:leftChars="50" w:left="105" w:rightChars="50" w:right="105"/>
            </w:pPr>
          </w:p>
        </w:tc>
      </w:tr>
      <w:tr w:rsidR="00FF2CE9">
        <w:trPr>
          <w:trHeight w:val="1548"/>
        </w:trPr>
        <w:tc>
          <w:tcPr>
            <w:tcW w:w="1274"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pPr>
          </w:p>
        </w:tc>
        <w:tc>
          <w:tcPr>
            <w:tcW w:w="872"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pPr>
          </w:p>
        </w:tc>
        <w:tc>
          <w:tcPr>
            <w:tcW w:w="3000"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238" w:firstLine="500"/>
              <w:jc w:val="both"/>
              <w:rPr>
                <w:sz w:val="21"/>
                <w:szCs w:val="21"/>
                <w:lang w:eastAsia="zh-CN"/>
              </w:rPr>
            </w:pPr>
            <w:r>
              <w:rPr>
                <w:sz w:val="21"/>
                <w:szCs w:val="21"/>
                <w:lang w:eastAsia="zh-CN"/>
              </w:rPr>
              <w:t>33.有跌倒风险的老年人起床、行走、如厕等应配备助行器或由工作人员协 助</w:t>
            </w:r>
          </w:p>
        </w:tc>
        <w:tc>
          <w:tcPr>
            <w:tcW w:w="389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33.1应制定服务操作手册或流程，并予以执行。</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33.2有跌倒风险的老年人，配备助行器。</w:t>
            </w:r>
          </w:p>
        </w:tc>
        <w:tc>
          <w:tcPr>
            <w:tcW w:w="1759"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lang w:eastAsia="zh-CN"/>
              </w:rPr>
            </w:pPr>
            <w:r>
              <w:rPr>
                <w:sz w:val="21"/>
                <w:szCs w:val="21"/>
                <w:lang w:eastAsia="zh-CN"/>
              </w:rPr>
              <w:t>自查、服务人</w:t>
            </w:r>
          </w:p>
          <w:p w:rsidR="00FF2CE9" w:rsidRDefault="004E1238">
            <w:pPr>
              <w:pStyle w:val="TableText"/>
              <w:widowControl w:val="0"/>
              <w:kinsoku/>
              <w:overflowPunct w:val="0"/>
              <w:autoSpaceDE/>
              <w:autoSpaceDN/>
              <w:spacing w:line="320" w:lineRule="exact"/>
              <w:ind w:leftChars="50" w:left="105" w:rightChars="50" w:right="105"/>
              <w:jc w:val="center"/>
              <w:rPr>
                <w:sz w:val="21"/>
                <w:szCs w:val="21"/>
                <w:lang w:eastAsia="zh-CN"/>
              </w:rPr>
            </w:pPr>
            <w:r>
              <w:rPr>
                <w:sz w:val="21"/>
                <w:szCs w:val="21"/>
                <w:lang w:eastAsia="zh-CN"/>
              </w:rPr>
              <w:t>员熟练掌握、</w:t>
            </w:r>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自查老年人宣</w:t>
            </w:r>
            <w:proofErr w:type="spellEnd"/>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教情况</w:t>
            </w:r>
            <w:proofErr w:type="spellEnd"/>
          </w:p>
        </w:tc>
        <w:tc>
          <w:tcPr>
            <w:tcW w:w="1684" w:type="dxa"/>
          </w:tcPr>
          <w:p w:rsidR="00FF2CE9" w:rsidRDefault="00FF2CE9">
            <w:pPr>
              <w:widowControl w:val="0"/>
              <w:kinsoku/>
              <w:overflowPunct w:val="0"/>
              <w:autoSpaceDE/>
              <w:autoSpaceDN/>
              <w:spacing w:line="320" w:lineRule="exact"/>
              <w:ind w:leftChars="50" w:left="105" w:rightChars="50" w:right="105"/>
            </w:pPr>
          </w:p>
        </w:tc>
        <w:tc>
          <w:tcPr>
            <w:tcW w:w="1598" w:type="dxa"/>
          </w:tcPr>
          <w:p w:rsidR="00FF2CE9" w:rsidRDefault="00FF2CE9">
            <w:pPr>
              <w:widowControl w:val="0"/>
              <w:kinsoku/>
              <w:overflowPunct w:val="0"/>
              <w:autoSpaceDE/>
              <w:autoSpaceDN/>
              <w:spacing w:line="320" w:lineRule="exact"/>
              <w:ind w:leftChars="50" w:left="105" w:rightChars="50" w:right="105"/>
            </w:pPr>
          </w:p>
        </w:tc>
      </w:tr>
      <w:tr w:rsidR="00FF2CE9">
        <w:trPr>
          <w:trHeight w:val="1014"/>
        </w:trPr>
        <w:tc>
          <w:tcPr>
            <w:tcW w:w="1274" w:type="dxa"/>
            <w:vMerge/>
            <w:tcBorders>
              <w:top w:val="nil"/>
            </w:tcBorders>
          </w:tcPr>
          <w:p w:rsidR="00FF2CE9" w:rsidRDefault="00FF2CE9">
            <w:pPr>
              <w:widowControl w:val="0"/>
              <w:kinsoku/>
              <w:overflowPunct w:val="0"/>
              <w:autoSpaceDE/>
              <w:autoSpaceDN/>
              <w:spacing w:line="320" w:lineRule="exact"/>
              <w:ind w:leftChars="50" w:left="105" w:rightChars="50" w:right="105"/>
            </w:pPr>
          </w:p>
        </w:tc>
        <w:tc>
          <w:tcPr>
            <w:tcW w:w="872" w:type="dxa"/>
            <w:vMerge/>
            <w:tcBorders>
              <w:top w:val="nil"/>
            </w:tcBorders>
          </w:tcPr>
          <w:p w:rsidR="00FF2CE9" w:rsidRDefault="00FF2CE9">
            <w:pPr>
              <w:widowControl w:val="0"/>
              <w:kinsoku/>
              <w:overflowPunct w:val="0"/>
              <w:autoSpaceDE/>
              <w:autoSpaceDN/>
              <w:spacing w:line="320" w:lineRule="exact"/>
              <w:ind w:leftChars="50" w:left="105" w:rightChars="50" w:right="105"/>
            </w:pPr>
          </w:p>
        </w:tc>
        <w:tc>
          <w:tcPr>
            <w:tcW w:w="3000"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175" w:firstLine="368"/>
              <w:jc w:val="both"/>
              <w:rPr>
                <w:sz w:val="21"/>
                <w:szCs w:val="21"/>
                <w:lang w:eastAsia="zh-CN"/>
              </w:rPr>
            </w:pPr>
            <w:r>
              <w:rPr>
                <w:sz w:val="21"/>
                <w:szCs w:val="21"/>
                <w:lang w:eastAsia="zh-CN"/>
              </w:rPr>
              <w:t>34.地面保洁等 清洁服务实施 前及过程中应放置安全标志</w:t>
            </w:r>
          </w:p>
        </w:tc>
        <w:tc>
          <w:tcPr>
            <w:tcW w:w="389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34.1应制定服务操作手册或流程，并予以执行。</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34.2相关标识规范使用放置。</w:t>
            </w:r>
          </w:p>
        </w:tc>
        <w:tc>
          <w:tcPr>
            <w:tcW w:w="1759" w:type="dxa"/>
            <w:vAlign w:val="center"/>
          </w:tcPr>
          <w:p w:rsidR="00FF2CE9" w:rsidRDefault="004E1238">
            <w:pPr>
              <w:pStyle w:val="TableText"/>
              <w:widowControl w:val="0"/>
              <w:kinsoku/>
              <w:overflowPunct w:val="0"/>
              <w:autoSpaceDE/>
              <w:autoSpaceDN/>
              <w:spacing w:line="320" w:lineRule="exact"/>
              <w:ind w:leftChars="50" w:left="205" w:rightChars="50" w:right="105" w:hanging="100"/>
              <w:jc w:val="center"/>
              <w:rPr>
                <w:sz w:val="21"/>
                <w:szCs w:val="21"/>
                <w:lang w:eastAsia="zh-CN"/>
              </w:rPr>
            </w:pPr>
            <w:r>
              <w:rPr>
                <w:sz w:val="21"/>
                <w:szCs w:val="21"/>
                <w:lang w:eastAsia="zh-CN"/>
              </w:rPr>
              <w:t>自查、服务人 员熟练掌握</w:t>
            </w:r>
          </w:p>
        </w:tc>
        <w:tc>
          <w:tcPr>
            <w:tcW w:w="1684" w:type="dxa"/>
          </w:tcPr>
          <w:p w:rsidR="00FF2CE9" w:rsidRDefault="00FF2CE9">
            <w:pPr>
              <w:widowControl w:val="0"/>
              <w:kinsoku/>
              <w:overflowPunct w:val="0"/>
              <w:autoSpaceDE/>
              <w:autoSpaceDN/>
              <w:spacing w:line="320" w:lineRule="exact"/>
              <w:ind w:leftChars="50" w:left="105" w:rightChars="50" w:right="105"/>
              <w:rPr>
                <w:lang w:eastAsia="zh-CN"/>
              </w:rPr>
            </w:pPr>
          </w:p>
        </w:tc>
        <w:tc>
          <w:tcPr>
            <w:tcW w:w="1598" w:type="dxa"/>
          </w:tcPr>
          <w:p w:rsidR="00FF2CE9" w:rsidRDefault="00FF2CE9">
            <w:pPr>
              <w:widowControl w:val="0"/>
              <w:kinsoku/>
              <w:overflowPunct w:val="0"/>
              <w:autoSpaceDE/>
              <w:autoSpaceDN/>
              <w:spacing w:line="320" w:lineRule="exact"/>
              <w:ind w:leftChars="50" w:left="105" w:rightChars="50" w:right="105"/>
              <w:rPr>
                <w:lang w:eastAsia="zh-CN"/>
              </w:rPr>
            </w:pPr>
          </w:p>
        </w:tc>
      </w:tr>
    </w:tbl>
    <w:p w:rsidR="00FF2CE9" w:rsidRDefault="00FF2CE9">
      <w:pPr>
        <w:widowControl w:val="0"/>
        <w:kinsoku/>
        <w:overflowPunct w:val="0"/>
        <w:autoSpaceDE/>
        <w:autoSpaceDN/>
        <w:spacing w:line="320" w:lineRule="exact"/>
        <w:ind w:leftChars="50" w:left="105" w:rightChars="50" w:right="105"/>
        <w:rPr>
          <w:lang w:eastAsia="zh-CN"/>
        </w:rPr>
      </w:pPr>
    </w:p>
    <w:tbl>
      <w:tblPr>
        <w:tblStyle w:val="TableNormal"/>
        <w:tblW w:w="14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4"/>
        <w:gridCol w:w="1067"/>
        <w:gridCol w:w="3435"/>
        <w:gridCol w:w="3252"/>
        <w:gridCol w:w="1769"/>
        <w:gridCol w:w="1684"/>
        <w:gridCol w:w="1589"/>
      </w:tblGrid>
      <w:tr w:rsidR="00FF2CE9">
        <w:trPr>
          <w:trHeight w:val="884"/>
        </w:trPr>
        <w:tc>
          <w:tcPr>
            <w:tcW w:w="1274" w:type="dxa"/>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lastRenderedPageBreak/>
              <w:t>项</w:t>
            </w:r>
            <w:r>
              <w:rPr>
                <w:rFonts w:hint="eastAsia"/>
                <w:sz w:val="24"/>
                <w:szCs w:val="24"/>
                <w:lang w:eastAsia="zh-CN"/>
              </w:rPr>
              <w:t xml:space="preserve"> </w:t>
            </w:r>
            <w:r>
              <w:rPr>
                <w:sz w:val="24"/>
                <w:szCs w:val="24"/>
              </w:rPr>
              <w:t xml:space="preserve"> 目</w:t>
            </w:r>
          </w:p>
        </w:tc>
        <w:tc>
          <w:tcPr>
            <w:tcW w:w="4502" w:type="dxa"/>
            <w:gridSpan w:val="2"/>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t>项</w:t>
            </w:r>
            <w:r>
              <w:rPr>
                <w:rFonts w:hint="eastAsia"/>
                <w:sz w:val="24"/>
                <w:szCs w:val="24"/>
                <w:lang w:eastAsia="zh-CN"/>
              </w:rPr>
              <w:t xml:space="preserve"> </w:t>
            </w:r>
            <w:r>
              <w:rPr>
                <w:sz w:val="24"/>
                <w:szCs w:val="24"/>
              </w:rPr>
              <w:t>目</w:t>
            </w:r>
            <w:r>
              <w:rPr>
                <w:rFonts w:hint="eastAsia"/>
                <w:sz w:val="24"/>
                <w:szCs w:val="24"/>
                <w:lang w:eastAsia="zh-CN"/>
              </w:rPr>
              <w:t xml:space="preserve"> </w:t>
            </w:r>
            <w:r>
              <w:rPr>
                <w:sz w:val="24"/>
                <w:szCs w:val="24"/>
              </w:rPr>
              <w:t>内</w:t>
            </w:r>
            <w:r>
              <w:rPr>
                <w:rFonts w:hint="eastAsia"/>
                <w:sz w:val="24"/>
                <w:szCs w:val="24"/>
                <w:lang w:eastAsia="zh-CN"/>
              </w:rPr>
              <w:t xml:space="preserve"> </w:t>
            </w:r>
            <w:r>
              <w:rPr>
                <w:sz w:val="24"/>
                <w:szCs w:val="24"/>
              </w:rPr>
              <w:t>容</w:t>
            </w:r>
          </w:p>
        </w:tc>
        <w:tc>
          <w:tcPr>
            <w:tcW w:w="3252" w:type="dxa"/>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t>检</w:t>
            </w:r>
            <w:r>
              <w:rPr>
                <w:rFonts w:hint="eastAsia"/>
                <w:sz w:val="24"/>
                <w:szCs w:val="24"/>
                <w:lang w:eastAsia="zh-CN"/>
              </w:rPr>
              <w:t xml:space="preserve">  </w:t>
            </w:r>
            <w:r>
              <w:rPr>
                <w:sz w:val="24"/>
                <w:szCs w:val="24"/>
              </w:rPr>
              <w:t>查</w:t>
            </w:r>
            <w:r>
              <w:rPr>
                <w:rFonts w:hint="eastAsia"/>
                <w:sz w:val="24"/>
                <w:szCs w:val="24"/>
                <w:lang w:eastAsia="zh-CN"/>
              </w:rPr>
              <w:t xml:space="preserve">  </w:t>
            </w:r>
            <w:r>
              <w:rPr>
                <w:sz w:val="24"/>
                <w:szCs w:val="24"/>
              </w:rPr>
              <w:t>细</w:t>
            </w:r>
            <w:r>
              <w:rPr>
                <w:rFonts w:hint="eastAsia"/>
                <w:sz w:val="24"/>
                <w:szCs w:val="24"/>
                <w:lang w:eastAsia="zh-CN"/>
              </w:rPr>
              <w:t xml:space="preserve">  </w:t>
            </w:r>
            <w:r>
              <w:rPr>
                <w:sz w:val="24"/>
                <w:szCs w:val="24"/>
              </w:rPr>
              <w:t>则</w:t>
            </w:r>
          </w:p>
        </w:tc>
        <w:tc>
          <w:tcPr>
            <w:tcW w:w="1769" w:type="dxa"/>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4"/>
                <w:szCs w:val="24"/>
              </w:rPr>
              <w:t>操作说明</w:t>
            </w:r>
            <w:proofErr w:type="spellEnd"/>
          </w:p>
        </w:tc>
        <w:tc>
          <w:tcPr>
            <w:tcW w:w="1684" w:type="dxa"/>
            <w:vAlign w:val="center"/>
          </w:tcPr>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达标填“√”</w:t>
            </w:r>
          </w:p>
          <w:p w:rsidR="00FF2CE9" w:rsidRDefault="004E1238">
            <w:pPr>
              <w:pStyle w:val="TableText"/>
              <w:widowControl w:val="0"/>
              <w:kinsoku/>
              <w:overflowPunct w:val="0"/>
              <w:autoSpaceDE/>
              <w:autoSpaceDN/>
              <w:spacing w:line="320" w:lineRule="exact"/>
              <w:ind w:left="18"/>
              <w:jc w:val="center"/>
              <w:rPr>
                <w:sz w:val="21"/>
                <w:szCs w:val="21"/>
                <w:lang w:eastAsia="zh-CN"/>
              </w:rPr>
            </w:pPr>
            <w:r>
              <w:rPr>
                <w:sz w:val="24"/>
                <w:szCs w:val="24"/>
                <w:lang w:eastAsia="zh-CN"/>
              </w:rPr>
              <w:t>未达标填×</w:t>
            </w:r>
            <w:proofErr w:type="gramStart"/>
            <w:r>
              <w:rPr>
                <w:sz w:val="24"/>
                <w:szCs w:val="24"/>
                <w:lang w:eastAsia="zh-CN"/>
              </w:rPr>
              <w:t>”</w:t>
            </w:r>
            <w:proofErr w:type="gramEnd"/>
          </w:p>
        </w:tc>
        <w:tc>
          <w:tcPr>
            <w:tcW w:w="1589" w:type="dxa"/>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4"/>
                <w:szCs w:val="24"/>
              </w:rPr>
              <w:t>负责人</w:t>
            </w:r>
            <w:proofErr w:type="spellEnd"/>
            <w:r>
              <w:rPr>
                <w:sz w:val="24"/>
                <w:szCs w:val="24"/>
              </w:rPr>
              <w:t>/</w:t>
            </w:r>
            <w:proofErr w:type="spellStart"/>
            <w:r>
              <w:rPr>
                <w:sz w:val="24"/>
                <w:szCs w:val="24"/>
              </w:rPr>
              <w:t>部门</w:t>
            </w:r>
            <w:proofErr w:type="spellEnd"/>
          </w:p>
        </w:tc>
      </w:tr>
      <w:tr w:rsidR="00FF2CE9">
        <w:trPr>
          <w:trHeight w:val="1168"/>
        </w:trPr>
        <w:tc>
          <w:tcPr>
            <w:tcW w:w="1274"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第三部分</w:t>
            </w:r>
            <w:proofErr w:type="spellEnd"/>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服务防护</w:t>
            </w:r>
            <w:proofErr w:type="spellEnd"/>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r>
              <w:rPr>
                <w:sz w:val="21"/>
                <w:szCs w:val="21"/>
              </w:rPr>
              <w:t>(14-41)</w:t>
            </w:r>
          </w:p>
        </w:tc>
        <w:tc>
          <w:tcPr>
            <w:tcW w:w="1067"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防他伤和自伤</w:t>
            </w:r>
            <w:proofErr w:type="spellEnd"/>
          </w:p>
        </w:tc>
        <w:tc>
          <w:tcPr>
            <w:tcW w:w="3435" w:type="dxa"/>
            <w:vAlign w:val="center"/>
          </w:tcPr>
          <w:p w:rsidR="00FF2CE9" w:rsidRDefault="004E1238">
            <w:pPr>
              <w:pStyle w:val="TableText"/>
              <w:widowControl w:val="0"/>
              <w:kinsoku/>
              <w:overflowPunct w:val="0"/>
              <w:autoSpaceDE/>
              <w:autoSpaceDN/>
              <w:spacing w:line="320" w:lineRule="exact"/>
              <w:ind w:leftChars="50" w:left="105" w:rightChars="50" w:right="105" w:firstLineChars="195" w:firstLine="409"/>
              <w:jc w:val="both"/>
              <w:rPr>
                <w:sz w:val="21"/>
                <w:szCs w:val="21"/>
                <w:lang w:eastAsia="zh-CN"/>
              </w:rPr>
            </w:pPr>
            <w:r>
              <w:rPr>
                <w:sz w:val="21"/>
                <w:szCs w:val="21"/>
                <w:lang w:eastAsia="zh-CN"/>
              </w:rPr>
              <w:t>35.发现老年人有他伤和自伤风险时进行干预和疏导，并告知相关第三方</w:t>
            </w:r>
          </w:p>
        </w:tc>
        <w:tc>
          <w:tcPr>
            <w:tcW w:w="325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35.1</w:t>
            </w:r>
            <w:r>
              <w:rPr>
                <w:spacing w:val="-28"/>
                <w:w w:val="95"/>
                <w:sz w:val="21"/>
                <w:szCs w:val="21"/>
                <w:lang w:eastAsia="zh-CN"/>
              </w:rPr>
              <w:t>有应急处理方案和流程。</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35.2应有报告和处理记录。</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35.3</w:t>
            </w:r>
            <w:r>
              <w:rPr>
                <w:spacing w:val="-28"/>
                <w:w w:val="95"/>
                <w:sz w:val="21"/>
                <w:szCs w:val="21"/>
                <w:lang w:eastAsia="zh-CN"/>
              </w:rPr>
              <w:t>告知第三方应有相关记录。</w:t>
            </w:r>
          </w:p>
        </w:tc>
        <w:tc>
          <w:tcPr>
            <w:tcW w:w="1769"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自查记录</w:t>
            </w:r>
            <w:proofErr w:type="spellEnd"/>
          </w:p>
        </w:tc>
        <w:tc>
          <w:tcPr>
            <w:tcW w:w="1684" w:type="dxa"/>
          </w:tcPr>
          <w:p w:rsidR="00FF2CE9" w:rsidRDefault="00FF2CE9">
            <w:pPr>
              <w:widowControl w:val="0"/>
              <w:kinsoku/>
              <w:overflowPunct w:val="0"/>
              <w:autoSpaceDE/>
              <w:autoSpaceDN/>
              <w:spacing w:line="320" w:lineRule="exact"/>
              <w:ind w:leftChars="50" w:left="105" w:rightChars="50" w:right="105"/>
            </w:pPr>
          </w:p>
        </w:tc>
        <w:tc>
          <w:tcPr>
            <w:tcW w:w="1589" w:type="dxa"/>
          </w:tcPr>
          <w:p w:rsidR="00FF2CE9" w:rsidRDefault="00FF2CE9">
            <w:pPr>
              <w:widowControl w:val="0"/>
              <w:kinsoku/>
              <w:overflowPunct w:val="0"/>
              <w:autoSpaceDE/>
              <w:autoSpaceDN/>
              <w:spacing w:line="320" w:lineRule="exact"/>
              <w:ind w:leftChars="50" w:left="105" w:rightChars="50" w:right="105"/>
            </w:pPr>
          </w:p>
        </w:tc>
      </w:tr>
      <w:tr w:rsidR="00FF2CE9">
        <w:trPr>
          <w:trHeight w:val="1173"/>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1067"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3435"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227" w:firstLine="477"/>
              <w:jc w:val="both"/>
              <w:rPr>
                <w:sz w:val="21"/>
                <w:szCs w:val="21"/>
                <w:lang w:eastAsia="zh-CN"/>
              </w:rPr>
            </w:pPr>
            <w:r>
              <w:rPr>
                <w:sz w:val="21"/>
                <w:szCs w:val="21"/>
                <w:lang w:eastAsia="zh-CN"/>
              </w:rPr>
              <w:t>36.应专人管理易燃易爆、有毒有害、尖锐物品以及吸烟火种</w:t>
            </w:r>
          </w:p>
        </w:tc>
        <w:tc>
          <w:tcPr>
            <w:tcW w:w="325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36.1相关管理规定齐全。</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36.2有专人负责并有物品管理记录。</w:t>
            </w:r>
          </w:p>
        </w:tc>
        <w:tc>
          <w:tcPr>
            <w:tcW w:w="1769" w:type="dxa"/>
            <w:vAlign w:val="center"/>
          </w:tcPr>
          <w:p w:rsidR="00FF2CE9" w:rsidRDefault="004E1238">
            <w:pPr>
              <w:pStyle w:val="TableText"/>
              <w:widowControl w:val="0"/>
              <w:kinsoku/>
              <w:overflowPunct w:val="0"/>
              <w:autoSpaceDE/>
              <w:autoSpaceDN/>
              <w:spacing w:line="320" w:lineRule="exact"/>
              <w:ind w:leftChars="50" w:left="235" w:rightChars="50" w:right="105" w:hanging="130"/>
              <w:jc w:val="center"/>
              <w:rPr>
                <w:sz w:val="21"/>
                <w:szCs w:val="21"/>
                <w:lang w:eastAsia="zh-CN"/>
              </w:rPr>
            </w:pPr>
            <w:r>
              <w:rPr>
                <w:sz w:val="21"/>
                <w:szCs w:val="21"/>
                <w:lang w:eastAsia="zh-CN"/>
              </w:rPr>
              <w:t>现场自查、自  查制度、记录</w:t>
            </w:r>
          </w:p>
        </w:tc>
        <w:tc>
          <w:tcPr>
            <w:tcW w:w="1684" w:type="dxa"/>
          </w:tcPr>
          <w:p w:rsidR="00FF2CE9" w:rsidRDefault="00FF2CE9">
            <w:pPr>
              <w:widowControl w:val="0"/>
              <w:kinsoku/>
              <w:overflowPunct w:val="0"/>
              <w:autoSpaceDE/>
              <w:autoSpaceDN/>
              <w:spacing w:line="320" w:lineRule="exact"/>
              <w:ind w:leftChars="50" w:left="105" w:rightChars="50" w:right="105"/>
              <w:rPr>
                <w:lang w:eastAsia="zh-CN"/>
              </w:rPr>
            </w:pPr>
          </w:p>
        </w:tc>
        <w:tc>
          <w:tcPr>
            <w:tcW w:w="1589" w:type="dxa"/>
          </w:tcPr>
          <w:p w:rsidR="00FF2CE9" w:rsidRDefault="00FF2CE9">
            <w:pPr>
              <w:widowControl w:val="0"/>
              <w:kinsoku/>
              <w:overflowPunct w:val="0"/>
              <w:autoSpaceDE/>
              <w:autoSpaceDN/>
              <w:spacing w:line="320" w:lineRule="exact"/>
              <w:ind w:leftChars="50" w:left="105" w:rightChars="50" w:right="105"/>
              <w:rPr>
                <w:lang w:eastAsia="zh-CN"/>
              </w:rPr>
            </w:pPr>
          </w:p>
        </w:tc>
      </w:tr>
      <w:tr w:rsidR="00FF2CE9">
        <w:trPr>
          <w:trHeight w:val="1413"/>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rPr>
                <w:lang w:eastAsia="zh-CN"/>
              </w:rPr>
            </w:pPr>
          </w:p>
        </w:tc>
        <w:tc>
          <w:tcPr>
            <w:tcW w:w="1067"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center"/>
              <w:rPr>
                <w:lang w:eastAsia="zh-CN"/>
              </w:rPr>
            </w:pPr>
          </w:p>
        </w:tc>
        <w:tc>
          <w:tcPr>
            <w:tcW w:w="3435" w:type="dxa"/>
            <w:vAlign w:val="center"/>
          </w:tcPr>
          <w:p w:rsidR="00FF2CE9" w:rsidRDefault="004E1238">
            <w:pPr>
              <w:pStyle w:val="TableText"/>
              <w:widowControl w:val="0"/>
              <w:kinsoku/>
              <w:overflowPunct w:val="0"/>
              <w:autoSpaceDE/>
              <w:autoSpaceDN/>
              <w:spacing w:line="320" w:lineRule="exact"/>
              <w:ind w:leftChars="50" w:left="105" w:rightChars="50" w:right="105" w:firstLineChars="232" w:firstLine="487"/>
              <w:jc w:val="both"/>
              <w:rPr>
                <w:sz w:val="21"/>
                <w:szCs w:val="21"/>
                <w:lang w:eastAsia="zh-CN"/>
              </w:rPr>
            </w:pPr>
            <w:r>
              <w:rPr>
                <w:sz w:val="21"/>
                <w:szCs w:val="21"/>
                <w:lang w:eastAsia="zh-CN"/>
              </w:rPr>
              <w:t>37.发生他伤和自伤情况时，应及时制止，并视情况报警、呼叫医疗急救、同时告知相关第三方</w:t>
            </w:r>
          </w:p>
        </w:tc>
        <w:tc>
          <w:tcPr>
            <w:tcW w:w="325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37.1有应急处理方案和流程。</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37.2有报告和处理记录。</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37.3告知第三方记录。</w:t>
            </w:r>
          </w:p>
        </w:tc>
        <w:tc>
          <w:tcPr>
            <w:tcW w:w="1769" w:type="dxa"/>
            <w:vAlign w:val="center"/>
          </w:tcPr>
          <w:p w:rsidR="00FF2CE9" w:rsidRDefault="004E1238">
            <w:pPr>
              <w:pStyle w:val="TableText"/>
              <w:widowControl w:val="0"/>
              <w:kinsoku/>
              <w:overflowPunct w:val="0"/>
              <w:autoSpaceDE/>
              <w:autoSpaceDN/>
              <w:spacing w:line="320" w:lineRule="exact"/>
              <w:ind w:leftChars="50" w:left="314" w:rightChars="50" w:right="105" w:hanging="209"/>
              <w:jc w:val="center"/>
              <w:rPr>
                <w:sz w:val="21"/>
                <w:szCs w:val="21"/>
                <w:lang w:eastAsia="zh-CN"/>
              </w:rPr>
            </w:pPr>
            <w:r>
              <w:rPr>
                <w:sz w:val="21"/>
                <w:szCs w:val="21"/>
                <w:lang w:eastAsia="zh-CN"/>
              </w:rPr>
              <w:t>自查制度、流 程、记录</w:t>
            </w:r>
          </w:p>
        </w:tc>
        <w:tc>
          <w:tcPr>
            <w:tcW w:w="1684" w:type="dxa"/>
          </w:tcPr>
          <w:p w:rsidR="00FF2CE9" w:rsidRDefault="00FF2CE9">
            <w:pPr>
              <w:widowControl w:val="0"/>
              <w:kinsoku/>
              <w:overflowPunct w:val="0"/>
              <w:autoSpaceDE/>
              <w:autoSpaceDN/>
              <w:spacing w:line="320" w:lineRule="exact"/>
              <w:ind w:leftChars="50" w:left="105" w:rightChars="50" w:right="105"/>
              <w:rPr>
                <w:lang w:eastAsia="zh-CN"/>
              </w:rPr>
            </w:pPr>
          </w:p>
        </w:tc>
        <w:tc>
          <w:tcPr>
            <w:tcW w:w="1589" w:type="dxa"/>
          </w:tcPr>
          <w:p w:rsidR="00FF2CE9" w:rsidRDefault="00FF2CE9">
            <w:pPr>
              <w:widowControl w:val="0"/>
              <w:kinsoku/>
              <w:overflowPunct w:val="0"/>
              <w:autoSpaceDE/>
              <w:autoSpaceDN/>
              <w:spacing w:line="320" w:lineRule="exact"/>
              <w:ind w:leftChars="50" w:left="105" w:rightChars="50" w:right="105"/>
              <w:rPr>
                <w:lang w:eastAsia="zh-CN"/>
              </w:rPr>
            </w:pPr>
          </w:p>
        </w:tc>
      </w:tr>
      <w:tr w:rsidR="00FF2CE9">
        <w:trPr>
          <w:trHeight w:val="1039"/>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rPr>
                <w:lang w:eastAsia="zh-CN"/>
              </w:rPr>
            </w:pPr>
          </w:p>
        </w:tc>
        <w:tc>
          <w:tcPr>
            <w:tcW w:w="1067"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防走失</w:t>
            </w:r>
            <w:proofErr w:type="spellEnd"/>
          </w:p>
        </w:tc>
        <w:tc>
          <w:tcPr>
            <w:tcW w:w="3435"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38.有走失风险的老年人重点观察、巡查，交接班核查</w:t>
            </w:r>
          </w:p>
        </w:tc>
        <w:tc>
          <w:tcPr>
            <w:tcW w:w="325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38.1应有巡查记录。</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38.2交接班记录是否有观察记录。</w:t>
            </w:r>
          </w:p>
        </w:tc>
        <w:tc>
          <w:tcPr>
            <w:tcW w:w="1769" w:type="dxa"/>
            <w:vAlign w:val="center"/>
          </w:tcPr>
          <w:p w:rsidR="00FF2CE9" w:rsidRDefault="004E1238">
            <w:pPr>
              <w:pStyle w:val="TableText"/>
              <w:widowControl w:val="0"/>
              <w:kinsoku/>
              <w:overflowPunct w:val="0"/>
              <w:autoSpaceDE/>
              <w:autoSpaceDN/>
              <w:spacing w:line="320" w:lineRule="exact"/>
              <w:ind w:leftChars="50" w:left="315" w:rightChars="50" w:right="105" w:hanging="210"/>
              <w:jc w:val="center"/>
              <w:rPr>
                <w:sz w:val="21"/>
                <w:szCs w:val="21"/>
                <w:lang w:eastAsia="zh-CN"/>
              </w:rPr>
            </w:pPr>
            <w:r>
              <w:rPr>
                <w:sz w:val="21"/>
                <w:szCs w:val="21"/>
                <w:lang w:eastAsia="zh-CN"/>
              </w:rPr>
              <w:t>自查巡查记录、 交接班记录</w:t>
            </w:r>
          </w:p>
        </w:tc>
        <w:tc>
          <w:tcPr>
            <w:tcW w:w="1684" w:type="dxa"/>
          </w:tcPr>
          <w:p w:rsidR="00FF2CE9" w:rsidRDefault="00FF2CE9">
            <w:pPr>
              <w:widowControl w:val="0"/>
              <w:kinsoku/>
              <w:overflowPunct w:val="0"/>
              <w:autoSpaceDE/>
              <w:autoSpaceDN/>
              <w:spacing w:line="320" w:lineRule="exact"/>
              <w:ind w:leftChars="50" w:left="105" w:rightChars="50" w:right="105"/>
              <w:rPr>
                <w:lang w:eastAsia="zh-CN"/>
              </w:rPr>
            </w:pPr>
          </w:p>
        </w:tc>
        <w:tc>
          <w:tcPr>
            <w:tcW w:w="1589" w:type="dxa"/>
          </w:tcPr>
          <w:p w:rsidR="00FF2CE9" w:rsidRDefault="00FF2CE9">
            <w:pPr>
              <w:widowControl w:val="0"/>
              <w:kinsoku/>
              <w:overflowPunct w:val="0"/>
              <w:autoSpaceDE/>
              <w:autoSpaceDN/>
              <w:spacing w:line="320" w:lineRule="exact"/>
              <w:ind w:leftChars="50" w:left="105" w:rightChars="50" w:right="105"/>
              <w:rPr>
                <w:lang w:eastAsia="zh-CN"/>
              </w:rPr>
            </w:pPr>
          </w:p>
        </w:tc>
      </w:tr>
      <w:tr w:rsidR="00FF2CE9">
        <w:trPr>
          <w:trHeight w:val="714"/>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rPr>
                <w:lang w:eastAsia="zh-CN"/>
              </w:rPr>
            </w:pPr>
          </w:p>
        </w:tc>
        <w:tc>
          <w:tcPr>
            <w:tcW w:w="1067"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center"/>
              <w:rPr>
                <w:lang w:eastAsia="zh-CN"/>
              </w:rPr>
            </w:pPr>
          </w:p>
        </w:tc>
        <w:tc>
          <w:tcPr>
            <w:tcW w:w="3435" w:type="dxa"/>
            <w:vAlign w:val="center"/>
          </w:tcPr>
          <w:p w:rsidR="00FF2CE9" w:rsidRDefault="004E1238">
            <w:pPr>
              <w:pStyle w:val="TableText"/>
              <w:widowControl w:val="0"/>
              <w:kinsoku/>
              <w:overflowPunct w:val="0"/>
              <w:autoSpaceDE/>
              <w:autoSpaceDN/>
              <w:spacing w:line="320" w:lineRule="exact"/>
              <w:ind w:leftChars="50" w:left="105" w:rightChars="50" w:right="105" w:firstLineChars="171" w:firstLine="359"/>
              <w:jc w:val="both"/>
              <w:rPr>
                <w:sz w:val="21"/>
                <w:szCs w:val="21"/>
                <w:lang w:eastAsia="zh-CN"/>
              </w:rPr>
            </w:pPr>
            <w:r>
              <w:rPr>
                <w:sz w:val="21"/>
                <w:szCs w:val="21"/>
                <w:lang w:eastAsia="zh-CN"/>
              </w:rPr>
              <w:t>39.有走失风险的老年人外出应办理手续</w:t>
            </w:r>
          </w:p>
        </w:tc>
        <w:tc>
          <w:tcPr>
            <w:tcW w:w="325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39.1应有老年人办理外出手续记录。</w:t>
            </w:r>
          </w:p>
        </w:tc>
        <w:tc>
          <w:tcPr>
            <w:tcW w:w="1769"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自查记录</w:t>
            </w:r>
            <w:proofErr w:type="spellEnd"/>
          </w:p>
        </w:tc>
        <w:tc>
          <w:tcPr>
            <w:tcW w:w="1684" w:type="dxa"/>
          </w:tcPr>
          <w:p w:rsidR="00FF2CE9" w:rsidRDefault="00FF2CE9">
            <w:pPr>
              <w:widowControl w:val="0"/>
              <w:kinsoku/>
              <w:overflowPunct w:val="0"/>
              <w:autoSpaceDE/>
              <w:autoSpaceDN/>
              <w:spacing w:line="320" w:lineRule="exact"/>
              <w:ind w:leftChars="50" w:left="105" w:rightChars="50" w:right="105"/>
            </w:pPr>
          </w:p>
        </w:tc>
        <w:tc>
          <w:tcPr>
            <w:tcW w:w="1589" w:type="dxa"/>
          </w:tcPr>
          <w:p w:rsidR="00FF2CE9" w:rsidRDefault="00FF2CE9">
            <w:pPr>
              <w:widowControl w:val="0"/>
              <w:kinsoku/>
              <w:overflowPunct w:val="0"/>
              <w:autoSpaceDE/>
              <w:autoSpaceDN/>
              <w:spacing w:line="320" w:lineRule="exact"/>
              <w:ind w:leftChars="50" w:left="105" w:rightChars="50" w:right="105"/>
            </w:pPr>
          </w:p>
        </w:tc>
      </w:tr>
      <w:tr w:rsidR="00FF2CE9">
        <w:trPr>
          <w:trHeight w:val="839"/>
        </w:trPr>
        <w:tc>
          <w:tcPr>
            <w:tcW w:w="127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1067"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防文娱活动意外</w:t>
            </w:r>
            <w:proofErr w:type="spellEnd"/>
          </w:p>
        </w:tc>
        <w:tc>
          <w:tcPr>
            <w:tcW w:w="3435" w:type="dxa"/>
            <w:vAlign w:val="center"/>
          </w:tcPr>
          <w:p w:rsidR="00FF2CE9" w:rsidRDefault="004E1238">
            <w:pPr>
              <w:pStyle w:val="TableText"/>
              <w:widowControl w:val="0"/>
              <w:kinsoku/>
              <w:overflowPunct w:val="0"/>
              <w:autoSpaceDE/>
              <w:autoSpaceDN/>
              <w:spacing w:line="320" w:lineRule="exact"/>
              <w:ind w:leftChars="50" w:left="105" w:rightChars="50" w:right="105" w:firstLineChars="171" w:firstLine="359"/>
              <w:jc w:val="both"/>
              <w:rPr>
                <w:sz w:val="21"/>
                <w:szCs w:val="21"/>
                <w:lang w:eastAsia="zh-CN"/>
              </w:rPr>
            </w:pPr>
            <w:r>
              <w:rPr>
                <w:sz w:val="21"/>
                <w:szCs w:val="21"/>
                <w:lang w:eastAsia="zh-CN"/>
              </w:rPr>
              <w:t>40.观察文娱活动中老年人的身体和精神状态</w:t>
            </w:r>
          </w:p>
        </w:tc>
        <w:tc>
          <w:tcPr>
            <w:tcW w:w="3252"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189" w:firstLine="397"/>
              <w:jc w:val="both"/>
              <w:rPr>
                <w:sz w:val="21"/>
                <w:szCs w:val="21"/>
                <w:lang w:eastAsia="zh-CN"/>
              </w:rPr>
            </w:pPr>
            <w:r>
              <w:rPr>
                <w:sz w:val="21"/>
                <w:szCs w:val="21"/>
                <w:lang w:eastAsia="zh-CN"/>
              </w:rPr>
              <w:t>40.1应制定服务操作手册或流程，并予以执行。</w:t>
            </w:r>
          </w:p>
        </w:tc>
        <w:tc>
          <w:tcPr>
            <w:tcW w:w="1769" w:type="dxa"/>
            <w:vAlign w:val="center"/>
          </w:tcPr>
          <w:p w:rsidR="00FF2CE9" w:rsidRDefault="004E1238">
            <w:pPr>
              <w:pStyle w:val="TableText"/>
              <w:widowControl w:val="0"/>
              <w:kinsoku/>
              <w:overflowPunct w:val="0"/>
              <w:autoSpaceDE/>
              <w:autoSpaceDN/>
              <w:spacing w:line="320" w:lineRule="exact"/>
              <w:ind w:leftChars="50" w:left="414" w:rightChars="50" w:right="105" w:hanging="309"/>
              <w:jc w:val="both"/>
              <w:rPr>
                <w:sz w:val="21"/>
                <w:szCs w:val="21"/>
                <w:lang w:eastAsia="zh-CN"/>
              </w:rPr>
            </w:pPr>
            <w:r>
              <w:rPr>
                <w:sz w:val="21"/>
                <w:szCs w:val="21"/>
                <w:lang w:eastAsia="zh-CN"/>
              </w:rPr>
              <w:t>自查、服务人员 熟练掌握</w:t>
            </w:r>
          </w:p>
        </w:tc>
        <w:tc>
          <w:tcPr>
            <w:tcW w:w="1684" w:type="dxa"/>
          </w:tcPr>
          <w:p w:rsidR="00FF2CE9" w:rsidRDefault="00FF2CE9">
            <w:pPr>
              <w:widowControl w:val="0"/>
              <w:kinsoku/>
              <w:overflowPunct w:val="0"/>
              <w:autoSpaceDE/>
              <w:autoSpaceDN/>
              <w:spacing w:line="320" w:lineRule="exact"/>
              <w:ind w:leftChars="50" w:left="105" w:rightChars="50" w:right="105"/>
              <w:rPr>
                <w:lang w:eastAsia="zh-CN"/>
              </w:rPr>
            </w:pPr>
          </w:p>
        </w:tc>
        <w:tc>
          <w:tcPr>
            <w:tcW w:w="1589" w:type="dxa"/>
          </w:tcPr>
          <w:p w:rsidR="00FF2CE9" w:rsidRDefault="00FF2CE9">
            <w:pPr>
              <w:widowControl w:val="0"/>
              <w:kinsoku/>
              <w:overflowPunct w:val="0"/>
              <w:autoSpaceDE/>
              <w:autoSpaceDN/>
              <w:spacing w:line="320" w:lineRule="exact"/>
              <w:ind w:leftChars="50" w:left="105" w:rightChars="50" w:right="105"/>
              <w:rPr>
                <w:lang w:eastAsia="zh-CN"/>
              </w:rPr>
            </w:pPr>
          </w:p>
        </w:tc>
      </w:tr>
      <w:tr w:rsidR="00FF2CE9">
        <w:trPr>
          <w:trHeight w:val="1014"/>
        </w:trPr>
        <w:tc>
          <w:tcPr>
            <w:tcW w:w="1274"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1067"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both"/>
              <w:rPr>
                <w:lang w:eastAsia="zh-CN"/>
              </w:rPr>
            </w:pPr>
          </w:p>
        </w:tc>
        <w:tc>
          <w:tcPr>
            <w:tcW w:w="3435"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41.对活动场所进行地面防滑、墙壁和家具边角防护处理</w:t>
            </w:r>
          </w:p>
        </w:tc>
        <w:tc>
          <w:tcPr>
            <w:tcW w:w="3252"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41.1有一处未处理即为不达标。</w:t>
            </w:r>
          </w:p>
        </w:tc>
        <w:tc>
          <w:tcPr>
            <w:tcW w:w="1769"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自查</w:t>
            </w:r>
            <w:proofErr w:type="spellEnd"/>
          </w:p>
        </w:tc>
        <w:tc>
          <w:tcPr>
            <w:tcW w:w="1684" w:type="dxa"/>
          </w:tcPr>
          <w:p w:rsidR="00FF2CE9" w:rsidRDefault="00FF2CE9">
            <w:pPr>
              <w:widowControl w:val="0"/>
              <w:kinsoku/>
              <w:overflowPunct w:val="0"/>
              <w:autoSpaceDE/>
              <w:autoSpaceDN/>
              <w:spacing w:line="320" w:lineRule="exact"/>
              <w:ind w:leftChars="50" w:left="105" w:rightChars="50" w:right="105"/>
            </w:pPr>
          </w:p>
        </w:tc>
        <w:tc>
          <w:tcPr>
            <w:tcW w:w="1589" w:type="dxa"/>
          </w:tcPr>
          <w:p w:rsidR="00FF2CE9" w:rsidRDefault="00FF2CE9">
            <w:pPr>
              <w:widowControl w:val="0"/>
              <w:kinsoku/>
              <w:overflowPunct w:val="0"/>
              <w:autoSpaceDE/>
              <w:autoSpaceDN/>
              <w:spacing w:line="320" w:lineRule="exact"/>
              <w:ind w:leftChars="50" w:left="105" w:rightChars="50" w:right="105"/>
            </w:pPr>
          </w:p>
        </w:tc>
      </w:tr>
    </w:tbl>
    <w:p w:rsidR="00FF2CE9" w:rsidRDefault="00FF2CE9">
      <w:pPr>
        <w:widowControl w:val="0"/>
        <w:kinsoku/>
        <w:overflowPunct w:val="0"/>
        <w:autoSpaceDE/>
        <w:autoSpaceDN/>
        <w:spacing w:line="320" w:lineRule="exact"/>
        <w:ind w:leftChars="50" w:left="105" w:rightChars="50" w:right="105"/>
        <w:rPr>
          <w:sz w:val="17"/>
        </w:rPr>
      </w:pPr>
    </w:p>
    <w:tbl>
      <w:tblPr>
        <w:tblStyle w:val="TableNormal"/>
        <w:tblW w:w="14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4"/>
        <w:gridCol w:w="1072"/>
        <w:gridCol w:w="3420"/>
        <w:gridCol w:w="3273"/>
        <w:gridCol w:w="1769"/>
        <w:gridCol w:w="1663"/>
        <w:gridCol w:w="1619"/>
      </w:tblGrid>
      <w:tr w:rsidR="00FF2CE9">
        <w:trPr>
          <w:trHeight w:val="930"/>
        </w:trPr>
        <w:tc>
          <w:tcPr>
            <w:tcW w:w="1284" w:type="dxa"/>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lastRenderedPageBreak/>
              <w:t>项</w:t>
            </w:r>
            <w:r>
              <w:rPr>
                <w:rFonts w:hint="eastAsia"/>
                <w:sz w:val="24"/>
                <w:szCs w:val="24"/>
                <w:lang w:eastAsia="zh-CN"/>
              </w:rPr>
              <w:t xml:space="preserve"> </w:t>
            </w:r>
            <w:r>
              <w:rPr>
                <w:sz w:val="24"/>
                <w:szCs w:val="24"/>
              </w:rPr>
              <w:t xml:space="preserve"> 目</w:t>
            </w:r>
          </w:p>
        </w:tc>
        <w:tc>
          <w:tcPr>
            <w:tcW w:w="4492" w:type="dxa"/>
            <w:gridSpan w:val="2"/>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t>项</w:t>
            </w:r>
            <w:r>
              <w:rPr>
                <w:rFonts w:hint="eastAsia"/>
                <w:sz w:val="24"/>
                <w:szCs w:val="24"/>
                <w:lang w:eastAsia="zh-CN"/>
              </w:rPr>
              <w:t xml:space="preserve"> </w:t>
            </w:r>
            <w:r>
              <w:rPr>
                <w:sz w:val="24"/>
                <w:szCs w:val="24"/>
              </w:rPr>
              <w:t>目</w:t>
            </w:r>
            <w:r>
              <w:rPr>
                <w:rFonts w:hint="eastAsia"/>
                <w:sz w:val="24"/>
                <w:szCs w:val="24"/>
                <w:lang w:eastAsia="zh-CN"/>
              </w:rPr>
              <w:t xml:space="preserve"> </w:t>
            </w:r>
            <w:r>
              <w:rPr>
                <w:sz w:val="24"/>
                <w:szCs w:val="24"/>
              </w:rPr>
              <w:t>内</w:t>
            </w:r>
            <w:r>
              <w:rPr>
                <w:rFonts w:hint="eastAsia"/>
                <w:sz w:val="24"/>
                <w:szCs w:val="24"/>
                <w:lang w:eastAsia="zh-CN"/>
              </w:rPr>
              <w:t xml:space="preserve"> </w:t>
            </w:r>
            <w:r>
              <w:rPr>
                <w:sz w:val="24"/>
                <w:szCs w:val="24"/>
              </w:rPr>
              <w:t>容</w:t>
            </w:r>
          </w:p>
        </w:tc>
        <w:tc>
          <w:tcPr>
            <w:tcW w:w="3273" w:type="dxa"/>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t>检</w:t>
            </w:r>
            <w:r>
              <w:rPr>
                <w:rFonts w:hint="eastAsia"/>
                <w:sz w:val="24"/>
                <w:szCs w:val="24"/>
                <w:lang w:eastAsia="zh-CN"/>
              </w:rPr>
              <w:t xml:space="preserve">  </w:t>
            </w:r>
            <w:r>
              <w:rPr>
                <w:sz w:val="24"/>
                <w:szCs w:val="24"/>
              </w:rPr>
              <w:t>查</w:t>
            </w:r>
            <w:r>
              <w:rPr>
                <w:rFonts w:hint="eastAsia"/>
                <w:sz w:val="24"/>
                <w:szCs w:val="24"/>
                <w:lang w:eastAsia="zh-CN"/>
              </w:rPr>
              <w:t xml:space="preserve">  </w:t>
            </w:r>
            <w:r>
              <w:rPr>
                <w:sz w:val="24"/>
                <w:szCs w:val="24"/>
              </w:rPr>
              <w:t>细</w:t>
            </w:r>
            <w:r>
              <w:rPr>
                <w:rFonts w:hint="eastAsia"/>
                <w:sz w:val="24"/>
                <w:szCs w:val="24"/>
                <w:lang w:eastAsia="zh-CN"/>
              </w:rPr>
              <w:t xml:space="preserve">  </w:t>
            </w:r>
            <w:r>
              <w:rPr>
                <w:sz w:val="24"/>
                <w:szCs w:val="24"/>
              </w:rPr>
              <w:t>则</w:t>
            </w:r>
          </w:p>
        </w:tc>
        <w:tc>
          <w:tcPr>
            <w:tcW w:w="1769" w:type="dxa"/>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4"/>
                <w:szCs w:val="24"/>
              </w:rPr>
              <w:t>操作说明</w:t>
            </w:r>
            <w:proofErr w:type="spellEnd"/>
          </w:p>
        </w:tc>
        <w:tc>
          <w:tcPr>
            <w:tcW w:w="1663" w:type="dxa"/>
            <w:vAlign w:val="center"/>
          </w:tcPr>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达标填“√”</w:t>
            </w:r>
          </w:p>
          <w:p w:rsidR="00FF2CE9" w:rsidRDefault="004E1238">
            <w:pPr>
              <w:pStyle w:val="TableText"/>
              <w:widowControl w:val="0"/>
              <w:kinsoku/>
              <w:overflowPunct w:val="0"/>
              <w:autoSpaceDE/>
              <w:autoSpaceDN/>
              <w:spacing w:line="320" w:lineRule="exact"/>
              <w:ind w:left="18"/>
              <w:jc w:val="center"/>
              <w:rPr>
                <w:sz w:val="21"/>
                <w:szCs w:val="21"/>
                <w:lang w:eastAsia="zh-CN"/>
              </w:rPr>
            </w:pPr>
            <w:r>
              <w:rPr>
                <w:sz w:val="24"/>
                <w:szCs w:val="24"/>
                <w:lang w:eastAsia="zh-CN"/>
              </w:rPr>
              <w:t>未达标填×</w:t>
            </w:r>
            <w:proofErr w:type="gramStart"/>
            <w:r>
              <w:rPr>
                <w:sz w:val="24"/>
                <w:szCs w:val="24"/>
                <w:lang w:eastAsia="zh-CN"/>
              </w:rPr>
              <w:t>”</w:t>
            </w:r>
            <w:proofErr w:type="gramEnd"/>
          </w:p>
        </w:tc>
        <w:tc>
          <w:tcPr>
            <w:tcW w:w="1619" w:type="dxa"/>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4"/>
                <w:szCs w:val="24"/>
              </w:rPr>
              <w:t>负责人</w:t>
            </w:r>
            <w:proofErr w:type="spellEnd"/>
            <w:r>
              <w:rPr>
                <w:sz w:val="24"/>
                <w:szCs w:val="24"/>
              </w:rPr>
              <w:t>/</w:t>
            </w:r>
            <w:proofErr w:type="spellStart"/>
            <w:r>
              <w:rPr>
                <w:sz w:val="24"/>
                <w:szCs w:val="24"/>
              </w:rPr>
              <w:t>部门</w:t>
            </w:r>
            <w:proofErr w:type="spellEnd"/>
          </w:p>
        </w:tc>
      </w:tr>
      <w:tr w:rsidR="00FF2CE9">
        <w:trPr>
          <w:trHeight w:val="2010"/>
        </w:trPr>
        <w:tc>
          <w:tcPr>
            <w:tcW w:w="1284"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第四部分</w:t>
            </w:r>
            <w:proofErr w:type="spellEnd"/>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管理要求</w:t>
            </w:r>
            <w:proofErr w:type="spellEnd"/>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r>
              <w:rPr>
                <w:sz w:val="21"/>
                <w:szCs w:val="21"/>
              </w:rPr>
              <w:t>(42-50)</w:t>
            </w:r>
          </w:p>
        </w:tc>
        <w:tc>
          <w:tcPr>
            <w:tcW w:w="1072"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应急预案</w:t>
            </w:r>
            <w:proofErr w:type="spellEnd"/>
          </w:p>
        </w:tc>
        <w:tc>
          <w:tcPr>
            <w:tcW w:w="3420" w:type="dxa"/>
            <w:vAlign w:val="center"/>
          </w:tcPr>
          <w:p w:rsidR="00FF2CE9" w:rsidRDefault="004E1238">
            <w:pPr>
              <w:pStyle w:val="TableText"/>
              <w:widowControl w:val="0"/>
              <w:kinsoku/>
              <w:overflowPunct w:val="0"/>
              <w:autoSpaceDE/>
              <w:autoSpaceDN/>
              <w:spacing w:line="320" w:lineRule="exact"/>
              <w:ind w:leftChars="50" w:left="105" w:rightChars="50" w:right="105" w:firstLineChars="195" w:firstLine="409"/>
              <w:jc w:val="both"/>
              <w:rPr>
                <w:sz w:val="21"/>
                <w:szCs w:val="21"/>
                <w:lang w:eastAsia="zh-CN"/>
              </w:rPr>
            </w:pPr>
            <w:r>
              <w:rPr>
                <w:sz w:val="21"/>
                <w:szCs w:val="21"/>
                <w:lang w:eastAsia="zh-CN"/>
              </w:rPr>
              <w:t>42.应制定噎食、食品药品误食、压疮、烫伤、坠床、跌倒、他伤和自伤、走失、文娱活动意外等突发事件应急预案，并每年至少演练一次</w:t>
            </w:r>
          </w:p>
        </w:tc>
        <w:tc>
          <w:tcPr>
            <w:tcW w:w="3273"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42.1应急预案内容包括但不限于：组织机构和人员、预防措施、处置程序及措施、报告流程等。</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42.2演练应有文字和图片记录。</w:t>
            </w:r>
          </w:p>
        </w:tc>
        <w:tc>
          <w:tcPr>
            <w:tcW w:w="1769" w:type="dxa"/>
            <w:vAlign w:val="center"/>
          </w:tcPr>
          <w:p w:rsidR="00FF2CE9" w:rsidRDefault="004E1238">
            <w:pPr>
              <w:pStyle w:val="TableText"/>
              <w:widowControl w:val="0"/>
              <w:kinsoku/>
              <w:overflowPunct w:val="0"/>
              <w:autoSpaceDE/>
              <w:autoSpaceDN/>
              <w:spacing w:line="320" w:lineRule="exact"/>
              <w:ind w:leftChars="50" w:left="624" w:rightChars="50" w:right="105" w:hanging="519"/>
              <w:jc w:val="both"/>
              <w:rPr>
                <w:sz w:val="21"/>
                <w:szCs w:val="21"/>
              </w:rPr>
            </w:pPr>
            <w:proofErr w:type="spellStart"/>
            <w:r>
              <w:rPr>
                <w:sz w:val="21"/>
                <w:szCs w:val="21"/>
              </w:rPr>
              <w:t>自查制度、演练</w:t>
            </w:r>
            <w:proofErr w:type="spellEnd"/>
            <w:r>
              <w:rPr>
                <w:sz w:val="21"/>
                <w:szCs w:val="21"/>
              </w:rPr>
              <w:t xml:space="preserve"> </w:t>
            </w:r>
            <w:proofErr w:type="spellStart"/>
            <w:r>
              <w:rPr>
                <w:sz w:val="21"/>
                <w:szCs w:val="21"/>
              </w:rPr>
              <w:t>记录</w:t>
            </w:r>
            <w:proofErr w:type="spellEnd"/>
          </w:p>
        </w:tc>
        <w:tc>
          <w:tcPr>
            <w:tcW w:w="1663" w:type="dxa"/>
          </w:tcPr>
          <w:p w:rsidR="00FF2CE9" w:rsidRDefault="00FF2CE9">
            <w:pPr>
              <w:widowControl w:val="0"/>
              <w:kinsoku/>
              <w:overflowPunct w:val="0"/>
              <w:autoSpaceDE/>
              <w:autoSpaceDN/>
              <w:spacing w:line="320" w:lineRule="exact"/>
              <w:ind w:leftChars="50" w:left="105" w:rightChars="50" w:right="105"/>
            </w:pPr>
          </w:p>
        </w:tc>
        <w:tc>
          <w:tcPr>
            <w:tcW w:w="1619" w:type="dxa"/>
          </w:tcPr>
          <w:p w:rsidR="00FF2CE9" w:rsidRDefault="00FF2CE9">
            <w:pPr>
              <w:widowControl w:val="0"/>
              <w:kinsoku/>
              <w:overflowPunct w:val="0"/>
              <w:autoSpaceDE/>
              <w:autoSpaceDN/>
              <w:spacing w:line="320" w:lineRule="exact"/>
              <w:ind w:leftChars="50" w:left="105" w:rightChars="50" w:right="105"/>
            </w:pPr>
          </w:p>
        </w:tc>
      </w:tr>
      <w:tr w:rsidR="00FF2CE9">
        <w:trPr>
          <w:trHeight w:val="814"/>
        </w:trPr>
        <w:tc>
          <w:tcPr>
            <w:tcW w:w="128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1072" w:type="dxa"/>
            <w:vMerge/>
            <w:tcBorders>
              <w:top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3420"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43.制定突发事件报告程序</w:t>
            </w:r>
          </w:p>
        </w:tc>
        <w:tc>
          <w:tcPr>
            <w:tcW w:w="3273"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43.1应制定制度，并予以执行。</w:t>
            </w:r>
          </w:p>
        </w:tc>
        <w:tc>
          <w:tcPr>
            <w:tcW w:w="1769"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自查制度</w:t>
            </w:r>
            <w:proofErr w:type="spellEnd"/>
          </w:p>
        </w:tc>
        <w:tc>
          <w:tcPr>
            <w:tcW w:w="1663" w:type="dxa"/>
          </w:tcPr>
          <w:p w:rsidR="00FF2CE9" w:rsidRDefault="00FF2CE9">
            <w:pPr>
              <w:widowControl w:val="0"/>
              <w:kinsoku/>
              <w:overflowPunct w:val="0"/>
              <w:autoSpaceDE/>
              <w:autoSpaceDN/>
              <w:spacing w:line="320" w:lineRule="exact"/>
              <w:ind w:leftChars="50" w:left="105" w:rightChars="50" w:right="105"/>
            </w:pPr>
          </w:p>
        </w:tc>
        <w:tc>
          <w:tcPr>
            <w:tcW w:w="1619" w:type="dxa"/>
          </w:tcPr>
          <w:p w:rsidR="00FF2CE9" w:rsidRDefault="00FF2CE9">
            <w:pPr>
              <w:widowControl w:val="0"/>
              <w:kinsoku/>
              <w:overflowPunct w:val="0"/>
              <w:autoSpaceDE/>
              <w:autoSpaceDN/>
              <w:spacing w:line="320" w:lineRule="exact"/>
              <w:ind w:leftChars="50" w:left="105" w:rightChars="50" w:right="105"/>
            </w:pPr>
          </w:p>
        </w:tc>
      </w:tr>
      <w:tr w:rsidR="00FF2CE9">
        <w:trPr>
          <w:trHeight w:val="845"/>
        </w:trPr>
        <w:tc>
          <w:tcPr>
            <w:tcW w:w="128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pPr>
          </w:p>
        </w:tc>
        <w:tc>
          <w:tcPr>
            <w:tcW w:w="1072"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安全教育</w:t>
            </w:r>
            <w:proofErr w:type="spellEnd"/>
          </w:p>
        </w:tc>
        <w:tc>
          <w:tcPr>
            <w:tcW w:w="3420"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44.制定安全教育年度计划</w:t>
            </w:r>
          </w:p>
        </w:tc>
        <w:tc>
          <w:tcPr>
            <w:tcW w:w="3273"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44.1制定教育计划，并予以执行。</w:t>
            </w:r>
          </w:p>
        </w:tc>
        <w:tc>
          <w:tcPr>
            <w:tcW w:w="1769" w:type="dxa"/>
            <w:vAlign w:val="center"/>
          </w:tcPr>
          <w:p w:rsidR="00FF2CE9" w:rsidRDefault="004E1238">
            <w:pPr>
              <w:pStyle w:val="TableText"/>
              <w:widowControl w:val="0"/>
              <w:kinsoku/>
              <w:overflowPunct w:val="0"/>
              <w:autoSpaceDE/>
              <w:autoSpaceDN/>
              <w:spacing w:line="320" w:lineRule="exact"/>
              <w:ind w:leftChars="50" w:left="264" w:rightChars="50" w:right="105" w:hanging="159"/>
              <w:jc w:val="center"/>
              <w:rPr>
                <w:sz w:val="21"/>
                <w:szCs w:val="21"/>
                <w:lang w:eastAsia="zh-CN"/>
              </w:rPr>
            </w:pPr>
            <w:r>
              <w:rPr>
                <w:sz w:val="21"/>
                <w:szCs w:val="21"/>
                <w:lang w:eastAsia="zh-CN"/>
              </w:rPr>
              <w:t>自查计划文本， 开展记录等</w:t>
            </w:r>
          </w:p>
        </w:tc>
        <w:tc>
          <w:tcPr>
            <w:tcW w:w="1663" w:type="dxa"/>
          </w:tcPr>
          <w:p w:rsidR="00FF2CE9" w:rsidRDefault="00FF2CE9">
            <w:pPr>
              <w:widowControl w:val="0"/>
              <w:kinsoku/>
              <w:overflowPunct w:val="0"/>
              <w:autoSpaceDE/>
              <w:autoSpaceDN/>
              <w:spacing w:line="320" w:lineRule="exact"/>
              <w:ind w:leftChars="50" w:left="105" w:rightChars="50" w:right="105"/>
              <w:rPr>
                <w:lang w:eastAsia="zh-CN"/>
              </w:rPr>
            </w:pPr>
          </w:p>
        </w:tc>
        <w:tc>
          <w:tcPr>
            <w:tcW w:w="1619" w:type="dxa"/>
          </w:tcPr>
          <w:p w:rsidR="00FF2CE9" w:rsidRDefault="00FF2CE9">
            <w:pPr>
              <w:widowControl w:val="0"/>
              <w:kinsoku/>
              <w:overflowPunct w:val="0"/>
              <w:autoSpaceDE/>
              <w:autoSpaceDN/>
              <w:spacing w:line="320" w:lineRule="exact"/>
              <w:ind w:leftChars="50" w:left="105" w:rightChars="50" w:right="105"/>
              <w:rPr>
                <w:lang w:eastAsia="zh-CN"/>
              </w:rPr>
            </w:pPr>
          </w:p>
        </w:tc>
      </w:tr>
      <w:tr w:rsidR="00FF2CE9">
        <w:trPr>
          <w:trHeight w:val="879"/>
        </w:trPr>
        <w:tc>
          <w:tcPr>
            <w:tcW w:w="1284"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1072"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rPr>
                <w:lang w:eastAsia="zh-CN"/>
              </w:rPr>
            </w:pPr>
          </w:p>
        </w:tc>
        <w:tc>
          <w:tcPr>
            <w:tcW w:w="3420"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45</w:t>
            </w:r>
            <w:r>
              <w:rPr>
                <w:rFonts w:hint="eastAsia"/>
                <w:sz w:val="21"/>
                <w:szCs w:val="21"/>
                <w:lang w:eastAsia="zh-CN"/>
              </w:rPr>
              <w:t>.</w:t>
            </w:r>
            <w:r>
              <w:rPr>
                <w:sz w:val="21"/>
                <w:szCs w:val="21"/>
                <w:lang w:eastAsia="zh-CN"/>
              </w:rPr>
              <w:t>从业人员上岗、转岗前应接受安全教育</w:t>
            </w:r>
          </w:p>
        </w:tc>
        <w:tc>
          <w:tcPr>
            <w:tcW w:w="3273"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45.1自查培训教程是否合理。</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45.2有教育培训相关记录。</w:t>
            </w:r>
          </w:p>
        </w:tc>
        <w:tc>
          <w:tcPr>
            <w:tcW w:w="1769"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自查文本、记录</w:t>
            </w:r>
            <w:proofErr w:type="spellEnd"/>
          </w:p>
        </w:tc>
        <w:tc>
          <w:tcPr>
            <w:tcW w:w="1663" w:type="dxa"/>
          </w:tcPr>
          <w:p w:rsidR="00FF2CE9" w:rsidRDefault="00FF2CE9">
            <w:pPr>
              <w:widowControl w:val="0"/>
              <w:kinsoku/>
              <w:overflowPunct w:val="0"/>
              <w:autoSpaceDE/>
              <w:autoSpaceDN/>
              <w:spacing w:line="320" w:lineRule="exact"/>
              <w:ind w:leftChars="50" w:left="105" w:rightChars="50" w:right="105"/>
            </w:pPr>
          </w:p>
        </w:tc>
        <w:tc>
          <w:tcPr>
            <w:tcW w:w="1619" w:type="dxa"/>
          </w:tcPr>
          <w:p w:rsidR="00FF2CE9" w:rsidRDefault="00FF2CE9">
            <w:pPr>
              <w:widowControl w:val="0"/>
              <w:kinsoku/>
              <w:overflowPunct w:val="0"/>
              <w:autoSpaceDE/>
              <w:autoSpaceDN/>
              <w:spacing w:line="320" w:lineRule="exact"/>
              <w:ind w:leftChars="50" w:left="105" w:rightChars="50" w:right="105"/>
            </w:pPr>
          </w:p>
        </w:tc>
      </w:tr>
      <w:tr w:rsidR="00FF2CE9">
        <w:trPr>
          <w:trHeight w:val="1104"/>
        </w:trPr>
        <w:tc>
          <w:tcPr>
            <w:tcW w:w="1284"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pPr>
          </w:p>
        </w:tc>
        <w:tc>
          <w:tcPr>
            <w:tcW w:w="1072" w:type="dxa"/>
            <w:vMerge/>
            <w:tcBorders>
              <w:top w:val="nil"/>
              <w:bottom w:val="nil"/>
            </w:tcBorders>
          </w:tcPr>
          <w:p w:rsidR="00FF2CE9" w:rsidRDefault="00FF2CE9">
            <w:pPr>
              <w:widowControl w:val="0"/>
              <w:kinsoku/>
              <w:overflowPunct w:val="0"/>
              <w:autoSpaceDE/>
              <w:autoSpaceDN/>
              <w:spacing w:line="320" w:lineRule="exact"/>
              <w:ind w:leftChars="50" w:left="105" w:rightChars="50" w:right="105"/>
            </w:pPr>
          </w:p>
        </w:tc>
        <w:tc>
          <w:tcPr>
            <w:tcW w:w="3420"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46.从业人员每半</w:t>
            </w:r>
            <w:proofErr w:type="gramStart"/>
            <w:r>
              <w:rPr>
                <w:sz w:val="21"/>
                <w:szCs w:val="21"/>
                <w:lang w:eastAsia="zh-CN"/>
              </w:rPr>
              <w:t>年接受</w:t>
            </w:r>
            <w:proofErr w:type="gramEnd"/>
            <w:r>
              <w:rPr>
                <w:sz w:val="21"/>
                <w:szCs w:val="21"/>
                <w:lang w:eastAsia="zh-CN"/>
              </w:rPr>
              <w:t>1次岗位安全、职业安全教育，考核合格率不低于80%</w:t>
            </w:r>
          </w:p>
        </w:tc>
        <w:tc>
          <w:tcPr>
            <w:tcW w:w="3273"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46.1应有培训记录。</w:t>
            </w:r>
          </w:p>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46.2有安全教育记录和考核试题。</w:t>
            </w:r>
          </w:p>
        </w:tc>
        <w:tc>
          <w:tcPr>
            <w:tcW w:w="1769" w:type="dxa"/>
            <w:vAlign w:val="center"/>
          </w:tcPr>
          <w:p w:rsidR="00FF2CE9" w:rsidRDefault="004E1238">
            <w:pPr>
              <w:pStyle w:val="TableText"/>
              <w:widowControl w:val="0"/>
              <w:kinsoku/>
              <w:overflowPunct w:val="0"/>
              <w:autoSpaceDE/>
              <w:autoSpaceDN/>
              <w:spacing w:line="320" w:lineRule="exact"/>
              <w:ind w:leftChars="50" w:left="624" w:rightChars="50" w:right="105" w:hanging="519"/>
              <w:jc w:val="both"/>
              <w:rPr>
                <w:sz w:val="21"/>
                <w:szCs w:val="21"/>
              </w:rPr>
            </w:pPr>
            <w:proofErr w:type="spellStart"/>
            <w:r>
              <w:rPr>
                <w:sz w:val="21"/>
                <w:szCs w:val="21"/>
              </w:rPr>
              <w:t>自查记录、考核</w:t>
            </w:r>
            <w:proofErr w:type="spellEnd"/>
            <w:r>
              <w:rPr>
                <w:sz w:val="21"/>
                <w:szCs w:val="21"/>
              </w:rPr>
              <w:t xml:space="preserve"> </w:t>
            </w:r>
            <w:proofErr w:type="spellStart"/>
            <w:r>
              <w:rPr>
                <w:sz w:val="21"/>
                <w:szCs w:val="21"/>
              </w:rPr>
              <w:t>试题</w:t>
            </w:r>
            <w:proofErr w:type="spellEnd"/>
          </w:p>
        </w:tc>
        <w:tc>
          <w:tcPr>
            <w:tcW w:w="1663" w:type="dxa"/>
          </w:tcPr>
          <w:p w:rsidR="00FF2CE9" w:rsidRDefault="00FF2CE9">
            <w:pPr>
              <w:widowControl w:val="0"/>
              <w:kinsoku/>
              <w:overflowPunct w:val="0"/>
              <w:autoSpaceDE/>
              <w:autoSpaceDN/>
              <w:spacing w:line="320" w:lineRule="exact"/>
              <w:ind w:leftChars="50" w:left="105" w:rightChars="50" w:right="105"/>
            </w:pPr>
          </w:p>
        </w:tc>
        <w:tc>
          <w:tcPr>
            <w:tcW w:w="1619" w:type="dxa"/>
          </w:tcPr>
          <w:p w:rsidR="00FF2CE9" w:rsidRDefault="00FF2CE9">
            <w:pPr>
              <w:widowControl w:val="0"/>
              <w:kinsoku/>
              <w:overflowPunct w:val="0"/>
              <w:autoSpaceDE/>
              <w:autoSpaceDN/>
              <w:spacing w:line="320" w:lineRule="exact"/>
              <w:ind w:leftChars="50" w:left="105" w:rightChars="50" w:right="105"/>
            </w:pPr>
          </w:p>
        </w:tc>
      </w:tr>
      <w:tr w:rsidR="00FF2CE9">
        <w:trPr>
          <w:trHeight w:val="1528"/>
        </w:trPr>
        <w:tc>
          <w:tcPr>
            <w:tcW w:w="1284" w:type="dxa"/>
            <w:vMerge/>
            <w:tcBorders>
              <w:top w:val="nil"/>
            </w:tcBorders>
          </w:tcPr>
          <w:p w:rsidR="00FF2CE9" w:rsidRDefault="00FF2CE9">
            <w:pPr>
              <w:widowControl w:val="0"/>
              <w:kinsoku/>
              <w:overflowPunct w:val="0"/>
              <w:autoSpaceDE/>
              <w:autoSpaceDN/>
              <w:spacing w:line="320" w:lineRule="exact"/>
              <w:ind w:leftChars="50" w:left="105" w:rightChars="50" w:right="105"/>
            </w:pPr>
          </w:p>
        </w:tc>
        <w:tc>
          <w:tcPr>
            <w:tcW w:w="1072" w:type="dxa"/>
            <w:vMerge/>
            <w:tcBorders>
              <w:top w:val="nil"/>
            </w:tcBorders>
          </w:tcPr>
          <w:p w:rsidR="00FF2CE9" w:rsidRDefault="00FF2CE9">
            <w:pPr>
              <w:widowControl w:val="0"/>
              <w:kinsoku/>
              <w:overflowPunct w:val="0"/>
              <w:autoSpaceDE/>
              <w:autoSpaceDN/>
              <w:spacing w:line="320" w:lineRule="exact"/>
              <w:ind w:leftChars="50" w:left="105" w:rightChars="50" w:right="105"/>
            </w:pPr>
          </w:p>
        </w:tc>
        <w:tc>
          <w:tcPr>
            <w:tcW w:w="3420"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47.相关第三方、志愿者和维修、保养等短期工作人员应接受养老机构用电、禁烟、火种使用、门禁使用、尖锐物品管理等安全教育。</w:t>
            </w:r>
          </w:p>
        </w:tc>
        <w:tc>
          <w:tcPr>
            <w:tcW w:w="3273"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47.1应有安全注意事项文本及开展安全 教育记录。</w:t>
            </w:r>
          </w:p>
        </w:tc>
        <w:tc>
          <w:tcPr>
            <w:tcW w:w="1769"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自查文本、记录</w:t>
            </w:r>
            <w:proofErr w:type="spellEnd"/>
          </w:p>
        </w:tc>
        <w:tc>
          <w:tcPr>
            <w:tcW w:w="1663" w:type="dxa"/>
          </w:tcPr>
          <w:p w:rsidR="00FF2CE9" w:rsidRDefault="00FF2CE9">
            <w:pPr>
              <w:widowControl w:val="0"/>
              <w:kinsoku/>
              <w:overflowPunct w:val="0"/>
              <w:autoSpaceDE/>
              <w:autoSpaceDN/>
              <w:spacing w:line="320" w:lineRule="exact"/>
              <w:ind w:leftChars="50" w:left="105" w:rightChars="50" w:right="105"/>
            </w:pPr>
          </w:p>
        </w:tc>
        <w:tc>
          <w:tcPr>
            <w:tcW w:w="1619" w:type="dxa"/>
          </w:tcPr>
          <w:p w:rsidR="00FF2CE9" w:rsidRDefault="00FF2CE9">
            <w:pPr>
              <w:widowControl w:val="0"/>
              <w:kinsoku/>
              <w:overflowPunct w:val="0"/>
              <w:autoSpaceDE/>
              <w:autoSpaceDN/>
              <w:spacing w:line="320" w:lineRule="exact"/>
              <w:ind w:leftChars="50" w:left="105" w:rightChars="50" w:right="105"/>
            </w:pPr>
          </w:p>
        </w:tc>
      </w:tr>
    </w:tbl>
    <w:p w:rsidR="00FF2CE9" w:rsidRDefault="00FF2CE9">
      <w:pPr>
        <w:widowControl w:val="0"/>
        <w:kinsoku/>
        <w:overflowPunct w:val="0"/>
        <w:autoSpaceDE/>
        <w:autoSpaceDN/>
        <w:spacing w:line="320" w:lineRule="exact"/>
        <w:ind w:leftChars="50" w:left="105" w:rightChars="50" w:right="105"/>
      </w:pPr>
    </w:p>
    <w:tbl>
      <w:tblPr>
        <w:tblStyle w:val="TableNormal"/>
        <w:tblW w:w="140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4"/>
        <w:gridCol w:w="1062"/>
        <w:gridCol w:w="3420"/>
        <w:gridCol w:w="3263"/>
        <w:gridCol w:w="1758"/>
        <w:gridCol w:w="1684"/>
        <w:gridCol w:w="1608"/>
      </w:tblGrid>
      <w:tr w:rsidR="00FF2CE9">
        <w:trPr>
          <w:trHeight w:val="984"/>
        </w:trPr>
        <w:tc>
          <w:tcPr>
            <w:tcW w:w="1294" w:type="dxa"/>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lastRenderedPageBreak/>
              <w:t>项</w:t>
            </w:r>
            <w:r>
              <w:rPr>
                <w:rFonts w:hint="eastAsia"/>
                <w:sz w:val="24"/>
                <w:szCs w:val="24"/>
                <w:lang w:eastAsia="zh-CN"/>
              </w:rPr>
              <w:t xml:space="preserve"> </w:t>
            </w:r>
            <w:r>
              <w:rPr>
                <w:sz w:val="24"/>
                <w:szCs w:val="24"/>
              </w:rPr>
              <w:t xml:space="preserve"> 目</w:t>
            </w:r>
          </w:p>
        </w:tc>
        <w:tc>
          <w:tcPr>
            <w:tcW w:w="4482" w:type="dxa"/>
            <w:gridSpan w:val="2"/>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t>项</w:t>
            </w:r>
            <w:r>
              <w:rPr>
                <w:rFonts w:hint="eastAsia"/>
                <w:sz w:val="24"/>
                <w:szCs w:val="24"/>
                <w:lang w:eastAsia="zh-CN"/>
              </w:rPr>
              <w:t xml:space="preserve"> </w:t>
            </w:r>
            <w:r>
              <w:rPr>
                <w:sz w:val="24"/>
                <w:szCs w:val="24"/>
              </w:rPr>
              <w:t>目</w:t>
            </w:r>
            <w:r>
              <w:rPr>
                <w:rFonts w:hint="eastAsia"/>
                <w:sz w:val="24"/>
                <w:szCs w:val="24"/>
                <w:lang w:eastAsia="zh-CN"/>
              </w:rPr>
              <w:t xml:space="preserve"> </w:t>
            </w:r>
            <w:r>
              <w:rPr>
                <w:sz w:val="24"/>
                <w:szCs w:val="24"/>
              </w:rPr>
              <w:t>内</w:t>
            </w:r>
            <w:r>
              <w:rPr>
                <w:rFonts w:hint="eastAsia"/>
                <w:sz w:val="24"/>
                <w:szCs w:val="24"/>
                <w:lang w:eastAsia="zh-CN"/>
              </w:rPr>
              <w:t xml:space="preserve"> </w:t>
            </w:r>
            <w:r>
              <w:rPr>
                <w:sz w:val="24"/>
                <w:szCs w:val="24"/>
              </w:rPr>
              <w:t>容</w:t>
            </w:r>
          </w:p>
        </w:tc>
        <w:tc>
          <w:tcPr>
            <w:tcW w:w="3263" w:type="dxa"/>
            <w:vAlign w:val="center"/>
          </w:tcPr>
          <w:p w:rsidR="00FF2CE9" w:rsidRDefault="004E1238">
            <w:pPr>
              <w:pStyle w:val="TableText"/>
              <w:widowControl w:val="0"/>
              <w:kinsoku/>
              <w:overflowPunct w:val="0"/>
              <w:autoSpaceDE/>
              <w:autoSpaceDN/>
              <w:spacing w:line="320" w:lineRule="exact"/>
              <w:jc w:val="center"/>
              <w:rPr>
                <w:sz w:val="21"/>
                <w:szCs w:val="21"/>
              </w:rPr>
            </w:pPr>
            <w:r>
              <w:rPr>
                <w:sz w:val="24"/>
                <w:szCs w:val="24"/>
              </w:rPr>
              <w:t>检</w:t>
            </w:r>
            <w:r>
              <w:rPr>
                <w:rFonts w:hint="eastAsia"/>
                <w:sz w:val="24"/>
                <w:szCs w:val="24"/>
                <w:lang w:eastAsia="zh-CN"/>
              </w:rPr>
              <w:t xml:space="preserve">  </w:t>
            </w:r>
            <w:r>
              <w:rPr>
                <w:sz w:val="24"/>
                <w:szCs w:val="24"/>
              </w:rPr>
              <w:t>查</w:t>
            </w:r>
            <w:r>
              <w:rPr>
                <w:rFonts w:hint="eastAsia"/>
                <w:sz w:val="24"/>
                <w:szCs w:val="24"/>
                <w:lang w:eastAsia="zh-CN"/>
              </w:rPr>
              <w:t xml:space="preserve">  </w:t>
            </w:r>
            <w:r>
              <w:rPr>
                <w:sz w:val="24"/>
                <w:szCs w:val="24"/>
              </w:rPr>
              <w:t>细</w:t>
            </w:r>
            <w:r>
              <w:rPr>
                <w:rFonts w:hint="eastAsia"/>
                <w:sz w:val="24"/>
                <w:szCs w:val="24"/>
                <w:lang w:eastAsia="zh-CN"/>
              </w:rPr>
              <w:t xml:space="preserve">  </w:t>
            </w:r>
            <w:r>
              <w:rPr>
                <w:sz w:val="24"/>
                <w:szCs w:val="24"/>
              </w:rPr>
              <w:t>则</w:t>
            </w:r>
          </w:p>
        </w:tc>
        <w:tc>
          <w:tcPr>
            <w:tcW w:w="1758" w:type="dxa"/>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4"/>
                <w:szCs w:val="24"/>
              </w:rPr>
              <w:t>操作说明</w:t>
            </w:r>
            <w:proofErr w:type="spellEnd"/>
          </w:p>
        </w:tc>
        <w:tc>
          <w:tcPr>
            <w:tcW w:w="1684" w:type="dxa"/>
            <w:vAlign w:val="center"/>
          </w:tcPr>
          <w:p w:rsidR="00FF2CE9" w:rsidRDefault="004E1238">
            <w:pPr>
              <w:pStyle w:val="TableText"/>
              <w:widowControl w:val="0"/>
              <w:kinsoku/>
              <w:overflowPunct w:val="0"/>
              <w:autoSpaceDE/>
              <w:autoSpaceDN/>
              <w:spacing w:line="320" w:lineRule="exact"/>
              <w:ind w:left="18"/>
              <w:jc w:val="center"/>
              <w:rPr>
                <w:sz w:val="24"/>
                <w:szCs w:val="24"/>
                <w:lang w:eastAsia="zh-CN"/>
              </w:rPr>
            </w:pPr>
            <w:r>
              <w:rPr>
                <w:sz w:val="24"/>
                <w:szCs w:val="24"/>
                <w:lang w:eastAsia="zh-CN"/>
              </w:rPr>
              <w:t>达标填“√”</w:t>
            </w:r>
          </w:p>
          <w:p w:rsidR="00FF2CE9" w:rsidRDefault="004E1238">
            <w:pPr>
              <w:pStyle w:val="TableText"/>
              <w:widowControl w:val="0"/>
              <w:kinsoku/>
              <w:overflowPunct w:val="0"/>
              <w:autoSpaceDE/>
              <w:autoSpaceDN/>
              <w:spacing w:line="320" w:lineRule="exact"/>
              <w:ind w:left="18"/>
              <w:jc w:val="center"/>
              <w:rPr>
                <w:sz w:val="21"/>
                <w:szCs w:val="21"/>
                <w:lang w:eastAsia="zh-CN"/>
              </w:rPr>
            </w:pPr>
            <w:r>
              <w:rPr>
                <w:sz w:val="24"/>
                <w:szCs w:val="24"/>
                <w:lang w:eastAsia="zh-CN"/>
              </w:rPr>
              <w:t>未达标填×</w:t>
            </w:r>
            <w:proofErr w:type="gramStart"/>
            <w:r>
              <w:rPr>
                <w:sz w:val="24"/>
                <w:szCs w:val="24"/>
                <w:lang w:eastAsia="zh-CN"/>
              </w:rPr>
              <w:t>”</w:t>
            </w:r>
            <w:proofErr w:type="gramEnd"/>
          </w:p>
        </w:tc>
        <w:tc>
          <w:tcPr>
            <w:tcW w:w="1608" w:type="dxa"/>
            <w:vAlign w:val="center"/>
          </w:tcPr>
          <w:p w:rsidR="00FF2CE9" w:rsidRDefault="004E1238">
            <w:pPr>
              <w:pStyle w:val="TableText"/>
              <w:widowControl w:val="0"/>
              <w:kinsoku/>
              <w:overflowPunct w:val="0"/>
              <w:autoSpaceDE/>
              <w:autoSpaceDN/>
              <w:spacing w:line="320" w:lineRule="exact"/>
              <w:jc w:val="center"/>
              <w:rPr>
                <w:sz w:val="21"/>
                <w:szCs w:val="21"/>
              </w:rPr>
            </w:pPr>
            <w:proofErr w:type="spellStart"/>
            <w:r>
              <w:rPr>
                <w:sz w:val="24"/>
                <w:szCs w:val="24"/>
              </w:rPr>
              <w:t>负责人</w:t>
            </w:r>
            <w:proofErr w:type="spellEnd"/>
            <w:r>
              <w:rPr>
                <w:sz w:val="24"/>
                <w:szCs w:val="24"/>
              </w:rPr>
              <w:t>/</w:t>
            </w:r>
            <w:proofErr w:type="spellStart"/>
            <w:r>
              <w:rPr>
                <w:sz w:val="24"/>
                <w:szCs w:val="24"/>
              </w:rPr>
              <w:t>部门</w:t>
            </w:r>
            <w:proofErr w:type="spellEnd"/>
          </w:p>
        </w:tc>
      </w:tr>
      <w:tr w:rsidR="00FF2CE9">
        <w:trPr>
          <w:trHeight w:val="1128"/>
        </w:trPr>
        <w:tc>
          <w:tcPr>
            <w:tcW w:w="1294"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第四部分管理要求</w:t>
            </w:r>
            <w:proofErr w:type="spellEnd"/>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r>
              <w:rPr>
                <w:sz w:val="21"/>
                <w:szCs w:val="21"/>
              </w:rPr>
              <w:t>(42-50)</w:t>
            </w:r>
          </w:p>
        </w:tc>
        <w:tc>
          <w:tcPr>
            <w:tcW w:w="1062"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安全教育</w:t>
            </w:r>
            <w:proofErr w:type="spellEnd"/>
          </w:p>
        </w:tc>
        <w:tc>
          <w:tcPr>
            <w:tcW w:w="3420" w:type="dxa"/>
            <w:vAlign w:val="center"/>
          </w:tcPr>
          <w:p w:rsidR="00FF2CE9" w:rsidRDefault="004E1238">
            <w:pPr>
              <w:pStyle w:val="TableText"/>
              <w:widowControl w:val="0"/>
              <w:kinsoku/>
              <w:overflowPunct w:val="0"/>
              <w:autoSpaceDE/>
              <w:autoSpaceDN/>
              <w:spacing w:line="320" w:lineRule="exact"/>
              <w:ind w:leftChars="50" w:left="105" w:rightChars="50" w:right="105" w:firstLineChars="171" w:firstLine="359"/>
              <w:jc w:val="both"/>
              <w:rPr>
                <w:sz w:val="21"/>
                <w:szCs w:val="21"/>
                <w:lang w:eastAsia="zh-CN"/>
              </w:rPr>
            </w:pPr>
            <w:r>
              <w:rPr>
                <w:sz w:val="21"/>
                <w:szCs w:val="21"/>
                <w:lang w:eastAsia="zh-CN"/>
              </w:rPr>
              <w:t>48.应对老年人开展安全宣传教育</w:t>
            </w:r>
          </w:p>
        </w:tc>
        <w:tc>
          <w:tcPr>
            <w:tcW w:w="3263"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48.1应有开展安全宣传教育记录。</w:t>
            </w:r>
          </w:p>
        </w:tc>
        <w:tc>
          <w:tcPr>
            <w:tcW w:w="1758" w:type="dxa"/>
            <w:vAlign w:val="center"/>
          </w:tcPr>
          <w:p w:rsidR="00FF2CE9" w:rsidRDefault="004E1238">
            <w:pPr>
              <w:pStyle w:val="TableText"/>
              <w:widowControl w:val="0"/>
              <w:kinsoku/>
              <w:overflowPunct w:val="0"/>
              <w:autoSpaceDE/>
              <w:autoSpaceDN/>
              <w:spacing w:line="320" w:lineRule="exact"/>
              <w:ind w:leftChars="50" w:left="524" w:rightChars="50" w:right="105" w:hanging="419"/>
              <w:jc w:val="both"/>
              <w:rPr>
                <w:sz w:val="21"/>
                <w:szCs w:val="21"/>
                <w:lang w:eastAsia="zh-CN"/>
              </w:rPr>
            </w:pPr>
            <w:r>
              <w:rPr>
                <w:sz w:val="21"/>
                <w:szCs w:val="21"/>
                <w:lang w:eastAsia="zh-CN"/>
              </w:rPr>
              <w:t>自查记录、询问 老年人</w:t>
            </w:r>
          </w:p>
        </w:tc>
        <w:tc>
          <w:tcPr>
            <w:tcW w:w="1684" w:type="dxa"/>
          </w:tcPr>
          <w:p w:rsidR="00FF2CE9" w:rsidRDefault="00FF2CE9">
            <w:pPr>
              <w:widowControl w:val="0"/>
              <w:kinsoku/>
              <w:overflowPunct w:val="0"/>
              <w:autoSpaceDE/>
              <w:autoSpaceDN/>
              <w:spacing w:line="320" w:lineRule="exact"/>
              <w:ind w:leftChars="50" w:left="105" w:rightChars="50" w:right="105"/>
              <w:rPr>
                <w:lang w:eastAsia="zh-CN"/>
              </w:rPr>
            </w:pPr>
          </w:p>
        </w:tc>
        <w:tc>
          <w:tcPr>
            <w:tcW w:w="1608" w:type="dxa"/>
          </w:tcPr>
          <w:p w:rsidR="00FF2CE9" w:rsidRDefault="00FF2CE9">
            <w:pPr>
              <w:widowControl w:val="0"/>
              <w:kinsoku/>
              <w:overflowPunct w:val="0"/>
              <w:autoSpaceDE/>
              <w:autoSpaceDN/>
              <w:spacing w:line="320" w:lineRule="exact"/>
              <w:ind w:leftChars="50" w:left="105" w:rightChars="50" w:right="105"/>
              <w:rPr>
                <w:lang w:eastAsia="zh-CN"/>
              </w:rPr>
            </w:pPr>
          </w:p>
        </w:tc>
      </w:tr>
      <w:tr w:rsidR="00FF2CE9">
        <w:trPr>
          <w:trHeight w:val="1368"/>
        </w:trPr>
        <w:tc>
          <w:tcPr>
            <w:tcW w:w="1294" w:type="dxa"/>
            <w:vMerge/>
            <w:tcBorders>
              <w:top w:val="nil"/>
              <w:bottom w:val="nil"/>
            </w:tcBorders>
            <w:vAlign w:val="center"/>
          </w:tcPr>
          <w:p w:rsidR="00FF2CE9" w:rsidRDefault="00FF2CE9">
            <w:pPr>
              <w:widowControl w:val="0"/>
              <w:kinsoku/>
              <w:overflowPunct w:val="0"/>
              <w:autoSpaceDE/>
              <w:autoSpaceDN/>
              <w:spacing w:line="320" w:lineRule="exact"/>
              <w:ind w:leftChars="50" w:left="105" w:rightChars="50" w:right="105"/>
              <w:jc w:val="center"/>
              <w:rPr>
                <w:lang w:eastAsia="zh-CN"/>
              </w:rPr>
            </w:pPr>
          </w:p>
        </w:tc>
        <w:tc>
          <w:tcPr>
            <w:tcW w:w="1062" w:type="dxa"/>
            <w:vMerge w:val="restart"/>
            <w:tcBorders>
              <w:bottom w:val="nil"/>
            </w:tcBorders>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评价与</w:t>
            </w:r>
            <w:proofErr w:type="spellEnd"/>
          </w:p>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改进</w:t>
            </w:r>
            <w:proofErr w:type="spellEnd"/>
          </w:p>
        </w:tc>
        <w:tc>
          <w:tcPr>
            <w:tcW w:w="3420" w:type="dxa"/>
            <w:vAlign w:val="center"/>
          </w:tcPr>
          <w:p w:rsidR="00FF2CE9" w:rsidRDefault="004E1238" w:rsidP="008B5799">
            <w:pPr>
              <w:pStyle w:val="TableText"/>
              <w:widowControl w:val="0"/>
              <w:kinsoku/>
              <w:overflowPunct w:val="0"/>
              <w:autoSpaceDE/>
              <w:autoSpaceDN/>
              <w:spacing w:line="320" w:lineRule="exact"/>
              <w:ind w:leftChars="50" w:left="105" w:rightChars="50" w:right="105" w:firstLineChars="247" w:firstLine="519"/>
              <w:jc w:val="both"/>
              <w:rPr>
                <w:sz w:val="21"/>
                <w:szCs w:val="21"/>
                <w:lang w:eastAsia="zh-CN"/>
              </w:rPr>
            </w:pPr>
            <w:r>
              <w:rPr>
                <w:sz w:val="21"/>
                <w:szCs w:val="21"/>
                <w:lang w:eastAsia="zh-CN"/>
              </w:rPr>
              <w:t>49.每半年至少对本标准涉及的服务安全风险防范工作评价1次</w:t>
            </w:r>
          </w:p>
        </w:tc>
        <w:tc>
          <w:tcPr>
            <w:tcW w:w="3263"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49.1机构自评或委托相关专业机构开展。</w:t>
            </w:r>
          </w:p>
        </w:tc>
        <w:tc>
          <w:tcPr>
            <w:tcW w:w="1758" w:type="dxa"/>
            <w:vAlign w:val="center"/>
          </w:tcPr>
          <w:p w:rsidR="00FF2CE9" w:rsidRDefault="004E1238">
            <w:pPr>
              <w:pStyle w:val="TableText"/>
              <w:widowControl w:val="0"/>
              <w:kinsoku/>
              <w:overflowPunct w:val="0"/>
              <w:autoSpaceDE/>
              <w:autoSpaceDN/>
              <w:spacing w:line="320" w:lineRule="exact"/>
              <w:ind w:leftChars="50" w:left="105" w:rightChars="50" w:right="105"/>
              <w:jc w:val="center"/>
              <w:rPr>
                <w:sz w:val="21"/>
                <w:szCs w:val="21"/>
              </w:rPr>
            </w:pPr>
            <w:proofErr w:type="spellStart"/>
            <w:r>
              <w:rPr>
                <w:sz w:val="21"/>
                <w:szCs w:val="21"/>
              </w:rPr>
              <w:t>自查评价报告</w:t>
            </w:r>
            <w:proofErr w:type="spellEnd"/>
          </w:p>
        </w:tc>
        <w:tc>
          <w:tcPr>
            <w:tcW w:w="1684" w:type="dxa"/>
          </w:tcPr>
          <w:p w:rsidR="00FF2CE9" w:rsidRDefault="00FF2CE9">
            <w:pPr>
              <w:widowControl w:val="0"/>
              <w:kinsoku/>
              <w:overflowPunct w:val="0"/>
              <w:autoSpaceDE/>
              <w:autoSpaceDN/>
              <w:spacing w:line="320" w:lineRule="exact"/>
              <w:ind w:leftChars="50" w:left="105" w:rightChars="50" w:right="105"/>
            </w:pPr>
          </w:p>
        </w:tc>
        <w:tc>
          <w:tcPr>
            <w:tcW w:w="1608" w:type="dxa"/>
          </w:tcPr>
          <w:p w:rsidR="00FF2CE9" w:rsidRDefault="00FF2CE9">
            <w:pPr>
              <w:widowControl w:val="0"/>
              <w:kinsoku/>
              <w:overflowPunct w:val="0"/>
              <w:autoSpaceDE/>
              <w:autoSpaceDN/>
              <w:spacing w:line="320" w:lineRule="exact"/>
              <w:ind w:leftChars="50" w:left="105" w:rightChars="50" w:right="105"/>
            </w:pPr>
          </w:p>
        </w:tc>
      </w:tr>
      <w:tr w:rsidR="00FF2CE9">
        <w:trPr>
          <w:trHeight w:val="1183"/>
        </w:trPr>
        <w:tc>
          <w:tcPr>
            <w:tcW w:w="1294" w:type="dxa"/>
            <w:vMerge/>
            <w:tcBorders>
              <w:top w:val="nil"/>
            </w:tcBorders>
          </w:tcPr>
          <w:p w:rsidR="00FF2CE9" w:rsidRDefault="00FF2CE9">
            <w:pPr>
              <w:widowControl w:val="0"/>
              <w:kinsoku/>
              <w:overflowPunct w:val="0"/>
              <w:autoSpaceDE/>
              <w:autoSpaceDN/>
              <w:spacing w:line="320" w:lineRule="exact"/>
              <w:ind w:leftChars="50" w:left="105" w:rightChars="50" w:right="105"/>
            </w:pPr>
          </w:p>
        </w:tc>
        <w:tc>
          <w:tcPr>
            <w:tcW w:w="1062" w:type="dxa"/>
            <w:vMerge/>
            <w:tcBorders>
              <w:top w:val="nil"/>
            </w:tcBorders>
          </w:tcPr>
          <w:p w:rsidR="00FF2CE9" w:rsidRDefault="00FF2CE9">
            <w:pPr>
              <w:widowControl w:val="0"/>
              <w:kinsoku/>
              <w:overflowPunct w:val="0"/>
              <w:autoSpaceDE/>
              <w:autoSpaceDN/>
              <w:spacing w:line="320" w:lineRule="exact"/>
              <w:ind w:leftChars="50" w:left="105" w:rightChars="50" w:right="105"/>
            </w:pPr>
          </w:p>
        </w:tc>
        <w:tc>
          <w:tcPr>
            <w:tcW w:w="3420" w:type="dxa"/>
            <w:vAlign w:val="center"/>
          </w:tcPr>
          <w:p w:rsidR="00FF2CE9" w:rsidRDefault="004E1238">
            <w:pPr>
              <w:pStyle w:val="TableText"/>
              <w:widowControl w:val="0"/>
              <w:kinsoku/>
              <w:overflowPunct w:val="0"/>
              <w:autoSpaceDE/>
              <w:autoSpaceDN/>
              <w:spacing w:line="320" w:lineRule="exact"/>
              <w:ind w:leftChars="50" w:left="105" w:rightChars="50" w:right="105" w:firstLineChars="171" w:firstLine="359"/>
              <w:jc w:val="both"/>
              <w:rPr>
                <w:sz w:val="21"/>
                <w:szCs w:val="21"/>
                <w:lang w:eastAsia="zh-CN"/>
              </w:rPr>
            </w:pPr>
            <w:r>
              <w:rPr>
                <w:sz w:val="21"/>
                <w:szCs w:val="21"/>
                <w:lang w:eastAsia="zh-CN"/>
              </w:rPr>
              <w:t xml:space="preserve">50.服务及评价中发现安全隐 </w:t>
            </w:r>
            <w:proofErr w:type="gramStart"/>
            <w:r>
              <w:rPr>
                <w:sz w:val="21"/>
                <w:szCs w:val="21"/>
                <w:lang w:eastAsia="zh-CN"/>
              </w:rPr>
              <w:t>患应及时</w:t>
            </w:r>
            <w:proofErr w:type="gramEnd"/>
            <w:r>
              <w:rPr>
                <w:sz w:val="21"/>
                <w:szCs w:val="21"/>
                <w:lang w:eastAsia="zh-CN"/>
              </w:rPr>
              <w:t>整改排除</w:t>
            </w:r>
          </w:p>
        </w:tc>
        <w:tc>
          <w:tcPr>
            <w:tcW w:w="3263" w:type="dxa"/>
            <w:vAlign w:val="center"/>
          </w:tcPr>
          <w:p w:rsidR="00FF2CE9" w:rsidRDefault="004E1238">
            <w:pPr>
              <w:pStyle w:val="TableText"/>
              <w:widowControl w:val="0"/>
              <w:kinsoku/>
              <w:overflowPunct w:val="0"/>
              <w:autoSpaceDE/>
              <w:autoSpaceDN/>
              <w:spacing w:line="320" w:lineRule="exact"/>
              <w:ind w:leftChars="50" w:left="105" w:rightChars="50" w:right="105" w:firstLineChars="200" w:firstLine="420"/>
              <w:jc w:val="both"/>
              <w:rPr>
                <w:sz w:val="21"/>
                <w:szCs w:val="21"/>
                <w:lang w:eastAsia="zh-CN"/>
              </w:rPr>
            </w:pPr>
            <w:r>
              <w:rPr>
                <w:sz w:val="21"/>
                <w:szCs w:val="21"/>
                <w:lang w:eastAsia="zh-CN"/>
              </w:rPr>
              <w:t>50.1应有整改措施报告和记录。</w:t>
            </w:r>
          </w:p>
        </w:tc>
        <w:tc>
          <w:tcPr>
            <w:tcW w:w="1758" w:type="dxa"/>
            <w:vAlign w:val="center"/>
          </w:tcPr>
          <w:p w:rsidR="00FF2CE9" w:rsidRDefault="004E1238">
            <w:pPr>
              <w:pStyle w:val="TableText"/>
              <w:widowControl w:val="0"/>
              <w:kinsoku/>
              <w:overflowPunct w:val="0"/>
              <w:autoSpaceDE/>
              <w:autoSpaceDN/>
              <w:spacing w:line="320" w:lineRule="exact"/>
              <w:ind w:leftChars="50" w:left="634" w:rightChars="50" w:right="105" w:hanging="529"/>
              <w:jc w:val="both"/>
              <w:rPr>
                <w:sz w:val="21"/>
                <w:szCs w:val="21"/>
              </w:rPr>
            </w:pPr>
            <w:proofErr w:type="spellStart"/>
            <w:r>
              <w:rPr>
                <w:sz w:val="21"/>
                <w:szCs w:val="21"/>
              </w:rPr>
              <w:t>自查整改措施</w:t>
            </w:r>
            <w:proofErr w:type="spellEnd"/>
            <w:r>
              <w:rPr>
                <w:sz w:val="21"/>
                <w:szCs w:val="21"/>
              </w:rPr>
              <w:t xml:space="preserve">、 </w:t>
            </w:r>
            <w:proofErr w:type="spellStart"/>
            <w:r>
              <w:rPr>
                <w:sz w:val="21"/>
                <w:szCs w:val="21"/>
              </w:rPr>
              <w:t>报告</w:t>
            </w:r>
            <w:proofErr w:type="spellEnd"/>
          </w:p>
        </w:tc>
        <w:tc>
          <w:tcPr>
            <w:tcW w:w="1684" w:type="dxa"/>
          </w:tcPr>
          <w:p w:rsidR="00FF2CE9" w:rsidRDefault="00FF2CE9">
            <w:pPr>
              <w:widowControl w:val="0"/>
              <w:kinsoku/>
              <w:overflowPunct w:val="0"/>
              <w:autoSpaceDE/>
              <w:autoSpaceDN/>
              <w:spacing w:line="320" w:lineRule="exact"/>
              <w:ind w:leftChars="50" w:left="105" w:rightChars="50" w:right="105"/>
            </w:pPr>
          </w:p>
        </w:tc>
        <w:tc>
          <w:tcPr>
            <w:tcW w:w="1608" w:type="dxa"/>
          </w:tcPr>
          <w:p w:rsidR="00FF2CE9" w:rsidRDefault="00FF2CE9">
            <w:pPr>
              <w:widowControl w:val="0"/>
              <w:kinsoku/>
              <w:overflowPunct w:val="0"/>
              <w:autoSpaceDE/>
              <w:autoSpaceDN/>
              <w:spacing w:line="320" w:lineRule="exact"/>
              <w:ind w:leftChars="50" w:left="105" w:rightChars="50" w:right="105"/>
            </w:pPr>
          </w:p>
        </w:tc>
      </w:tr>
      <w:tr w:rsidR="00FF2CE9">
        <w:trPr>
          <w:trHeight w:val="1557"/>
        </w:trPr>
        <w:tc>
          <w:tcPr>
            <w:tcW w:w="12481" w:type="dxa"/>
            <w:gridSpan w:val="6"/>
          </w:tcPr>
          <w:p w:rsidR="00FF2CE9" w:rsidRDefault="00FF2CE9">
            <w:pPr>
              <w:widowControl w:val="0"/>
              <w:kinsoku/>
              <w:overflowPunct w:val="0"/>
              <w:autoSpaceDE/>
              <w:autoSpaceDN/>
              <w:spacing w:line="320" w:lineRule="exact"/>
              <w:ind w:leftChars="50" w:left="105" w:rightChars="50" w:right="105"/>
              <w:rPr>
                <w:lang w:eastAsia="zh-CN"/>
              </w:rPr>
            </w:pPr>
          </w:p>
          <w:p w:rsidR="00FF2CE9" w:rsidRDefault="004E1238">
            <w:pPr>
              <w:pStyle w:val="TableText"/>
              <w:widowControl w:val="0"/>
              <w:kinsoku/>
              <w:overflowPunct w:val="0"/>
              <w:autoSpaceDE/>
              <w:autoSpaceDN/>
              <w:spacing w:line="320" w:lineRule="exact"/>
              <w:ind w:leftChars="50" w:left="105" w:rightChars="50" w:right="105"/>
              <w:rPr>
                <w:sz w:val="21"/>
                <w:szCs w:val="21"/>
                <w:lang w:eastAsia="zh-CN"/>
              </w:rPr>
            </w:pPr>
            <w:r>
              <w:rPr>
                <w:sz w:val="21"/>
                <w:szCs w:val="21"/>
                <w:lang w:eastAsia="zh-CN"/>
              </w:rPr>
              <w:t>*自查结果统计</w:t>
            </w:r>
          </w:p>
          <w:p w:rsidR="00FF2CE9" w:rsidRDefault="004E1238">
            <w:pPr>
              <w:pStyle w:val="TableText"/>
              <w:widowControl w:val="0"/>
              <w:kinsoku/>
              <w:overflowPunct w:val="0"/>
              <w:autoSpaceDE/>
              <w:autoSpaceDN/>
              <w:spacing w:line="320" w:lineRule="exact"/>
              <w:ind w:leftChars="50" w:left="105" w:rightChars="50" w:right="105"/>
              <w:rPr>
                <w:sz w:val="21"/>
                <w:szCs w:val="21"/>
                <w:lang w:eastAsia="zh-CN"/>
              </w:rPr>
            </w:pPr>
            <w:r>
              <w:rPr>
                <w:sz w:val="21"/>
                <w:szCs w:val="21"/>
                <w:lang w:eastAsia="zh-CN"/>
              </w:rPr>
              <w:t>1.达标条数：</w:t>
            </w:r>
          </w:p>
          <w:p w:rsidR="00FF2CE9" w:rsidRDefault="004E1238">
            <w:pPr>
              <w:pStyle w:val="TableText"/>
              <w:widowControl w:val="0"/>
              <w:kinsoku/>
              <w:overflowPunct w:val="0"/>
              <w:autoSpaceDE/>
              <w:autoSpaceDN/>
              <w:spacing w:line="320" w:lineRule="exact"/>
              <w:ind w:leftChars="50" w:left="105" w:rightChars="50" w:right="105"/>
              <w:rPr>
                <w:sz w:val="21"/>
                <w:szCs w:val="21"/>
              </w:rPr>
            </w:pPr>
            <w:r>
              <w:rPr>
                <w:sz w:val="21"/>
                <w:szCs w:val="21"/>
              </w:rPr>
              <w:t>2.未达标条数：</w:t>
            </w:r>
          </w:p>
        </w:tc>
        <w:tc>
          <w:tcPr>
            <w:tcW w:w="1608" w:type="dxa"/>
          </w:tcPr>
          <w:p w:rsidR="00FF2CE9" w:rsidRDefault="00FF2CE9">
            <w:pPr>
              <w:widowControl w:val="0"/>
              <w:kinsoku/>
              <w:overflowPunct w:val="0"/>
              <w:autoSpaceDE/>
              <w:autoSpaceDN/>
              <w:spacing w:line="320" w:lineRule="exact"/>
              <w:ind w:leftChars="50" w:left="105" w:rightChars="50" w:right="105"/>
            </w:pPr>
          </w:p>
        </w:tc>
      </w:tr>
    </w:tbl>
    <w:p w:rsidR="00FF2CE9" w:rsidRDefault="004E1238">
      <w:pPr>
        <w:widowControl w:val="0"/>
        <w:kinsoku/>
        <w:overflowPunct w:val="0"/>
        <w:autoSpaceDE/>
        <w:autoSpaceDN/>
        <w:spacing w:line="580" w:lineRule="exact"/>
        <w:ind w:left="384"/>
        <w:rPr>
          <w:rFonts w:ascii="宋体" w:eastAsia="宋体" w:hAnsi="宋体" w:cs="宋体"/>
          <w:sz w:val="25"/>
          <w:szCs w:val="25"/>
          <w:lang w:eastAsia="zh-CN"/>
        </w:rPr>
      </w:pPr>
      <w:r>
        <w:rPr>
          <w:rFonts w:ascii="宋体" w:eastAsia="宋体" w:hAnsi="宋体" w:cs="宋体"/>
          <w:sz w:val="20"/>
          <w:szCs w:val="20"/>
          <w:lang w:eastAsia="zh-CN"/>
        </w:rPr>
        <w:t xml:space="preserve">时间： </w:t>
      </w:r>
      <w:r>
        <w:rPr>
          <w:rFonts w:ascii="宋体" w:eastAsia="宋体" w:hAnsi="宋体" w:cs="宋体"/>
          <w:sz w:val="20"/>
          <w:szCs w:val="20"/>
          <w:u w:val="single"/>
          <w:lang w:eastAsia="zh-CN"/>
        </w:rPr>
        <w:t xml:space="preserve">        </w:t>
      </w:r>
      <w:r>
        <w:rPr>
          <w:rFonts w:ascii="宋体" w:eastAsia="宋体" w:hAnsi="宋体" w:cs="宋体"/>
          <w:sz w:val="25"/>
          <w:szCs w:val="25"/>
          <w:lang w:eastAsia="zh-CN"/>
        </w:rPr>
        <w:t xml:space="preserve">年 </w:t>
      </w:r>
      <w:r>
        <w:rPr>
          <w:rFonts w:ascii="宋体" w:eastAsia="宋体" w:hAnsi="宋体" w:cs="宋体"/>
          <w:sz w:val="25"/>
          <w:szCs w:val="25"/>
          <w:u w:val="single"/>
          <w:lang w:eastAsia="zh-CN"/>
        </w:rPr>
        <w:t xml:space="preserve">  </w:t>
      </w:r>
      <w:r>
        <w:rPr>
          <w:rFonts w:ascii="宋体" w:eastAsia="宋体" w:hAnsi="宋体" w:cs="宋体"/>
          <w:sz w:val="25"/>
          <w:szCs w:val="25"/>
          <w:lang w:eastAsia="zh-CN"/>
        </w:rPr>
        <w:t xml:space="preserve"> 月</w:t>
      </w:r>
      <w:r>
        <w:rPr>
          <w:rFonts w:ascii="宋体" w:eastAsia="宋体" w:hAnsi="宋体" w:cs="宋体" w:hint="eastAsia"/>
          <w:sz w:val="25"/>
          <w:szCs w:val="25"/>
          <w:u w:val="single"/>
          <w:lang w:eastAsia="zh-CN"/>
        </w:rPr>
        <w:t xml:space="preserve">    </w:t>
      </w:r>
      <w:r>
        <w:rPr>
          <w:rFonts w:ascii="宋体" w:eastAsia="宋体" w:hAnsi="宋体" w:cs="宋体"/>
          <w:sz w:val="25"/>
          <w:szCs w:val="25"/>
          <w:lang w:eastAsia="zh-CN"/>
        </w:rPr>
        <w:t xml:space="preserve"> </w:t>
      </w:r>
      <w:r>
        <w:rPr>
          <w:rFonts w:ascii="宋体" w:eastAsia="宋体" w:hAnsi="宋体" w:cs="宋体" w:hint="eastAsia"/>
          <w:sz w:val="25"/>
          <w:szCs w:val="25"/>
          <w:lang w:eastAsia="zh-CN"/>
        </w:rPr>
        <w:t xml:space="preserve"> </w:t>
      </w:r>
      <w:r>
        <w:rPr>
          <w:rFonts w:ascii="宋体" w:eastAsia="宋体" w:hAnsi="宋体" w:cs="宋体"/>
          <w:sz w:val="25"/>
          <w:szCs w:val="25"/>
          <w:lang w:eastAsia="zh-CN"/>
        </w:rPr>
        <w:t>日</w:t>
      </w:r>
      <w:r>
        <w:rPr>
          <w:rFonts w:ascii="宋体" w:eastAsia="宋体" w:hAnsi="宋体" w:cs="宋体"/>
          <w:sz w:val="20"/>
          <w:szCs w:val="20"/>
          <w:lang w:eastAsia="zh-CN"/>
        </w:rPr>
        <w:t xml:space="preserve">                         </w:t>
      </w:r>
      <w:r>
        <w:rPr>
          <w:rFonts w:ascii="宋体" w:eastAsia="宋体" w:hAnsi="宋体" w:cs="宋体"/>
          <w:sz w:val="25"/>
          <w:szCs w:val="25"/>
          <w:lang w:eastAsia="zh-CN"/>
        </w:rPr>
        <w:t>自查人员签名：</w:t>
      </w:r>
    </w:p>
    <w:p w:rsidR="00FF2CE9" w:rsidRDefault="00FF2CE9">
      <w:pPr>
        <w:widowControl w:val="0"/>
        <w:kinsoku/>
        <w:overflowPunct w:val="0"/>
        <w:autoSpaceDE/>
        <w:autoSpaceDN/>
        <w:spacing w:line="580" w:lineRule="exact"/>
        <w:rPr>
          <w:lang w:eastAsia="zh-CN"/>
        </w:rPr>
      </w:pPr>
    </w:p>
    <w:p w:rsidR="00FF2CE9" w:rsidRDefault="00FF2CE9">
      <w:pPr>
        <w:widowControl w:val="0"/>
        <w:kinsoku/>
        <w:overflowPunct w:val="0"/>
        <w:autoSpaceDE/>
        <w:autoSpaceDN/>
        <w:spacing w:line="580" w:lineRule="exact"/>
        <w:rPr>
          <w:lang w:eastAsia="zh-CN"/>
        </w:rPr>
      </w:pPr>
    </w:p>
    <w:p w:rsidR="00FF2CE9" w:rsidRDefault="004E1238">
      <w:pPr>
        <w:pStyle w:val="a3"/>
        <w:widowControl w:val="0"/>
        <w:kinsoku/>
        <w:overflowPunct w:val="0"/>
        <w:autoSpaceDE/>
        <w:autoSpaceDN/>
        <w:spacing w:line="580" w:lineRule="exact"/>
        <w:ind w:left="6155"/>
        <w:rPr>
          <w:sz w:val="22"/>
          <w:szCs w:val="22"/>
          <w:lang w:eastAsia="zh-CN"/>
        </w:rPr>
      </w:pPr>
      <w:r>
        <w:rPr>
          <w:sz w:val="22"/>
          <w:szCs w:val="22"/>
          <w:lang w:eastAsia="zh-CN"/>
        </w:rPr>
        <w:t>机构负责人签名：                 (盖章)</w:t>
      </w:r>
    </w:p>
    <w:sectPr w:rsidR="00FF2CE9">
      <w:footerReference w:type="default" r:id="rId8"/>
      <w:pgSz w:w="16821" w:h="11900" w:orient="landscape"/>
      <w:pgMar w:top="1587" w:right="1587" w:bottom="1587" w:left="1587" w:header="850" w:footer="1389"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94A" w:rsidRDefault="00A6794A">
      <w:r>
        <w:separator/>
      </w:r>
    </w:p>
  </w:endnote>
  <w:endnote w:type="continuationSeparator" w:id="0">
    <w:p w:rsidR="00A6794A" w:rsidRDefault="00A6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806A751D-8487-4AD0-A393-9568D84383D8}"/>
  </w:font>
  <w:font w:name="Calibri">
    <w:panose1 w:val="020F0502020204030204"/>
    <w:charset w:val="00"/>
    <w:family w:val="swiss"/>
    <w:pitch w:val="variable"/>
    <w:sig w:usb0="E10002FF" w:usb1="4000ACFF" w:usb2="00000009" w:usb3="00000000" w:csb0="0000019F" w:csb1="00000000"/>
  </w:font>
  <w:font w:name="方正黑体_GBK">
    <w:altName w:val="微软雅黑"/>
    <w:charset w:val="86"/>
    <w:family w:val="auto"/>
    <w:pitch w:val="default"/>
    <w:sig w:usb0="00000000" w:usb1="00000000" w:usb2="00000000" w:usb3="00000000" w:csb0="00040000" w:csb1="00000000"/>
    <w:embedRegular r:id="rId2" w:subsetted="1" w:fontKey="{FB8A2616-2738-4339-8321-1C3165242F86}"/>
  </w:font>
  <w:font w:name="方正小标宋_GBK">
    <w:altName w:val="微软雅黑"/>
    <w:charset w:val="86"/>
    <w:family w:val="auto"/>
    <w:pitch w:val="default"/>
    <w:sig w:usb0="00000000" w:usb1="00000000" w:usb2="00000000" w:usb3="00000000" w:csb0="00040000" w:csb1="00000000"/>
    <w:embedRegular r:id="rId3" w:subsetted="1" w:fontKey="{1103966C-D104-4866-9207-E6E314A6F4F3}"/>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E9" w:rsidRDefault="004E1238">
    <w:pPr>
      <w:pStyle w:val="a4"/>
    </w:pPr>
    <w:r>
      <w:rPr>
        <w:noProof/>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9568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9568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2CE9" w:rsidRDefault="004E1238">
                          <w:pPr>
                            <w:pStyle w:val="a4"/>
                            <w:ind w:firstLineChars="100" w:firstLine="28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4395F">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7.2pt;margin-top:0;width:78.4pt;height:16pt;z-index:251660288;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" filled="f" stroked="f" strokeweight=".5pt">
              <v:textbox inset="0,0,0,0">
                <w:txbxContent>
                  <w:p w:rsidR="00FF2CE9" w:rsidRDefault="004E1238">
                    <w:pPr>
                      <w:pStyle w:val="a4"/>
                      <w:ind w:firstLineChars="100" w:firstLine="28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4395F">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94A" w:rsidRDefault="00A6794A">
      <w:r>
        <w:separator/>
      </w:r>
    </w:p>
  </w:footnote>
  <w:footnote w:type="continuationSeparator" w:id="0">
    <w:p w:rsidR="00A6794A" w:rsidRDefault="00A67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TrueTypeFonts/>
  <w:saveSubsetFonts/>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
  <w:rsids>
    <w:rsidRoot w:val="00FF2CE9"/>
    <w:rsid w:val="B7EE6841"/>
    <w:rsid w:val="CFCEF379"/>
    <w:rsid w:val="D5F6BF91"/>
    <w:rsid w:val="DBF37680"/>
    <w:rsid w:val="DFED3D3A"/>
    <w:rsid w:val="EFFB3CC2"/>
    <w:rsid w:val="F45F3E8C"/>
    <w:rsid w:val="F8FFFFE6"/>
    <w:rsid w:val="FBEE39D9"/>
    <w:rsid w:val="FD4F722D"/>
    <w:rsid w:val="FFD7AF05"/>
    <w:rsid w:val="0014395F"/>
    <w:rsid w:val="00240294"/>
    <w:rsid w:val="004E1238"/>
    <w:rsid w:val="005C3862"/>
    <w:rsid w:val="006E149A"/>
    <w:rsid w:val="00800004"/>
    <w:rsid w:val="008B5799"/>
    <w:rsid w:val="009019E8"/>
    <w:rsid w:val="00A6794A"/>
    <w:rsid w:val="00FF2CE9"/>
    <w:rsid w:val="034B6E0C"/>
    <w:rsid w:val="057C7214"/>
    <w:rsid w:val="07355CA6"/>
    <w:rsid w:val="0A1B5312"/>
    <w:rsid w:val="0B293AE4"/>
    <w:rsid w:val="0B4738A8"/>
    <w:rsid w:val="138F35DA"/>
    <w:rsid w:val="1AF34A44"/>
    <w:rsid w:val="1D9E0BB7"/>
    <w:rsid w:val="1FA94D17"/>
    <w:rsid w:val="200328B9"/>
    <w:rsid w:val="235002CB"/>
    <w:rsid w:val="25EC629F"/>
    <w:rsid w:val="274D0515"/>
    <w:rsid w:val="282B42E1"/>
    <w:rsid w:val="2A716636"/>
    <w:rsid w:val="2C0E3CBB"/>
    <w:rsid w:val="2CE675AA"/>
    <w:rsid w:val="319D0C7E"/>
    <w:rsid w:val="31D80129"/>
    <w:rsid w:val="32807B59"/>
    <w:rsid w:val="35E1100E"/>
    <w:rsid w:val="3D35C0B4"/>
    <w:rsid w:val="3DD65953"/>
    <w:rsid w:val="402A2791"/>
    <w:rsid w:val="41F42169"/>
    <w:rsid w:val="42610540"/>
    <w:rsid w:val="45E32C7A"/>
    <w:rsid w:val="496C7460"/>
    <w:rsid w:val="4DE3848C"/>
    <w:rsid w:val="4EE60E55"/>
    <w:rsid w:val="4EFEE447"/>
    <w:rsid w:val="4FDD64AB"/>
    <w:rsid w:val="51076A4A"/>
    <w:rsid w:val="53615C83"/>
    <w:rsid w:val="5896573F"/>
    <w:rsid w:val="5983355E"/>
    <w:rsid w:val="5E1A72FD"/>
    <w:rsid w:val="5FE399B9"/>
    <w:rsid w:val="61AD7043"/>
    <w:rsid w:val="65C66DA7"/>
    <w:rsid w:val="673E5311"/>
    <w:rsid w:val="6AEB755E"/>
    <w:rsid w:val="6B7D4F9D"/>
    <w:rsid w:val="6D857A8A"/>
    <w:rsid w:val="6EE9632F"/>
    <w:rsid w:val="71EBAE07"/>
    <w:rsid w:val="7447433B"/>
    <w:rsid w:val="769F42D6"/>
    <w:rsid w:val="79FB563D"/>
    <w:rsid w:val="7A82402B"/>
    <w:rsid w:val="7B4F361A"/>
    <w:rsid w:val="7E371E81"/>
    <w:rsid w:val="7EB0669D"/>
    <w:rsid w:val="7FF8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widowControl w:val="0"/>
      <w:spacing w:beforeAutospacing="1" w:afterAutospacing="1"/>
    </w:pPr>
    <w:rPr>
      <w:rFonts w:ascii="Calibri" w:eastAsia="宋体" w:hAnsi="Calibri" w:cs="Times New Roman"/>
      <w:sz w:val="24"/>
      <w:szCs w:val="22"/>
      <w:lang w:eastAsia="zh-CN"/>
    </w:rPr>
  </w:style>
  <w:style w:type="character" w:styleId="a7">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widowControl w:val="0"/>
      <w:spacing w:beforeAutospacing="1" w:afterAutospacing="1"/>
    </w:pPr>
    <w:rPr>
      <w:rFonts w:ascii="Calibri" w:eastAsia="宋体" w:hAnsi="Calibri" w:cs="Times New Roman"/>
      <w:sz w:val="24"/>
      <w:szCs w:val="22"/>
      <w:lang w:eastAsia="zh-CN"/>
    </w:rPr>
  </w:style>
  <w:style w:type="character" w:styleId="a7">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2026-01-14T10:15:00Z</dcterms:created>
  <dcterms:modified xsi:type="dcterms:W3CDTF">2026-01-20T02:30:00Z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2026-01-13T10:15:33Z</vt:filetime>
  </property>
  <property fmtid="{D5CDD505-2E9C-101B-9397-08002B2CF9AE}" pid="4" name="UsrData">
    <vt:lpwstr>6965aabf24c4ba001ffed491wl</vt:lpwstr>
  </property>
  <property fmtid="{D5CDD505-2E9C-101B-9397-08002B2CF9AE}" pid="5" name="KSOTemplateDocerSaveRecord">
    <vt:lpwstr>eyJoZGlkIjoiOTA0MWFjMDczMzczMDc2NjZmMjZhZDZhNmJiYTcyMGEiLCJ1c2VySWQiOiIxMzE4NDk2ODY5In0=</vt:lpwstr>
  </property>
  <property fmtid="{D5CDD505-2E9C-101B-9397-08002B2CF9AE}" pid="6" name="KSOProductBuildVer">
    <vt:lpwstr>2052-12.1.0.24657</vt:lpwstr>
  </property>
  <property fmtid="{D5CDD505-2E9C-101B-9397-08002B2CF9AE}" pid="7" name="ICV">
    <vt:lpwstr>94C7808A07684B5BB80FA5D254B4AE58_13</vt:lpwstr>
  </property>
</Properties>
</file>